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5483778"/>
        <w:docPartObj>
          <w:docPartGallery w:val="Cover Pages"/>
          <w:docPartUnique/>
        </w:docPartObj>
      </w:sdtPr>
      <w:sdtContent>
        <w:p w14:paraId="522E0688" w14:textId="14C7D702" w:rsidR="00E31828" w:rsidRDefault="00E31828">
          <w:r>
            <w:rPr>
              <w:noProof/>
            </w:rPr>
            <mc:AlternateContent>
              <mc:Choice Requires="wpg">
                <w:drawing>
                  <wp:anchor distT="0" distB="0" distL="114300" distR="114300" simplePos="0" relativeHeight="251659264" behindDoc="1" locked="0" layoutInCell="1" allowOverlap="1" wp14:anchorId="4ABD74C9" wp14:editId="7C23316D">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BD74C9"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" fillcolor="#aeaaaa [241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" fillcolor="#c00000"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v:textbox>
                    </v:shape>
                    <w10:wrap anchorx="page" anchory="page"/>
                  </v:group>
                </w:pict>
              </mc:Fallback>
            </mc:AlternateContent>
          </w:r>
        </w:p>
        <w:p w14:paraId="6778FC39" w14:textId="67F3C959" w:rsidR="003233AD" w:rsidRDefault="0086558B">
          <w:r>
            <w:rPr>
              <w:noProof/>
            </w:rPr>
            <mc:AlternateContent>
              <mc:Choice Requires="wps">
                <w:drawing>
                  <wp:anchor distT="45720" distB="45720" distL="114300" distR="114300" simplePos="0" relativeHeight="251661312" behindDoc="0" locked="0" layoutInCell="1" allowOverlap="1" wp14:anchorId="335D680B" wp14:editId="3F4C470D">
                    <wp:simplePos x="0" y="0"/>
                    <wp:positionH relativeFrom="column">
                      <wp:align>center</wp:align>
                    </wp:positionH>
                    <wp:positionV relativeFrom="paragraph">
                      <wp:posOffset>182880</wp:posOffset>
                    </wp:positionV>
                    <wp:extent cx="2360930" cy="14046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12700">
                              <a:solidFill>
                                <a:srgbClr val="FF0000"/>
                              </a:solidFill>
                              <a:miter lim="800000"/>
                              <a:headEnd/>
                              <a:tailEnd/>
                            </a:ln>
                          </wps:spPr>
                          <wps:txbx>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2F6FBC6B"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CB2178">
                                  <w:rPr>
                                    <w:b/>
                                    <w:bCs/>
                                    <w:color w:val="FF0000"/>
                                    <w:sz w:val="36"/>
                                    <w:szCs w:val="36"/>
                                  </w:rPr>
                                  <w:t>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5D680B" id="Text Box 2" o:spid="_x0000_s1030" type="#_x0000_t202" style="position:absolute;margin-left:0;margin-top:14.4pt;width:185.9pt;height:110.6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" strokecolor="red" strokeweight="1pt">
                    <v:textbox style="mso-fit-shape-to-text:t">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2F6FBC6B"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CB2178">
                            <w:rPr>
                              <w:b/>
                              <w:bCs/>
                              <w:color w:val="FF0000"/>
                              <w:sz w:val="36"/>
                              <w:szCs w:val="36"/>
                            </w:rPr>
                            <w:t>6</w:t>
                          </w:r>
                        </w:p>
                      </w:txbxContent>
                    </v:textbox>
                    <w10:wrap type="square"/>
                  </v:shape>
                </w:pict>
              </mc:Fallback>
            </mc:AlternateContent>
          </w:r>
          <w:r w:rsidR="00E31828">
            <w:br w:type="page"/>
          </w:r>
        </w:p>
        <w:p w14:paraId="4DF8F82C" w14:textId="2EBB6E08" w:rsidR="002B3796" w:rsidRDefault="00000000"/>
      </w:sdtContent>
    </w:sdt>
    <w:p w14:paraId="60D89F86" w14:textId="7C5E35A8" w:rsidR="00584B1C" w:rsidRPr="00584B1C" w:rsidRDefault="00584B1C" w:rsidP="002B3796">
      <w:pPr>
        <w:pStyle w:val="FrontMatterHdr"/>
      </w:pPr>
      <w:r w:rsidRPr="00584B1C">
        <w:t>Abstract</w:t>
      </w:r>
    </w:p>
    <w:p w14:paraId="716CCC0A" w14:textId="77777777" w:rsidR="00584B1C" w:rsidRPr="00584B1C" w:rsidRDefault="00584B1C" w:rsidP="00D51A67">
      <w:pPr>
        <w:pStyle w:val="Heading1"/>
      </w:pPr>
      <w:bookmarkStart w:id="0" w:name="_Toc183284802"/>
      <w:r>
        <w:t>Executive Summary</w:t>
      </w:r>
      <w:bookmarkEnd w:id="0"/>
    </w:p>
    <w:p w14:paraId="75DC9F34" w14:textId="1565FF11" w:rsidR="00584B1C" w:rsidRPr="0025356E" w:rsidRDefault="00C7259C" w:rsidP="0025356E">
      <w:pPr>
        <w:rPr>
          <w:rFonts w:ascii="Times New Roman" w:eastAsia="Times New Roman" w:hAnsi="Times New Roman" w:cs="Times New Roman"/>
          <w:color w:val="C00000"/>
          <w:sz w:val="26"/>
          <w:szCs w:val="24"/>
        </w:rPr>
      </w:pPr>
      <w:r>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rPr>
      </w:sdtEndPr>
      <w:sdtContent>
        <w:p w14:paraId="4036AE42" w14:textId="0586CE4B" w:rsidR="0025356E" w:rsidRDefault="006170CC" w:rsidP="006170CC">
          <w:pPr>
            <w:pStyle w:val="FrontMatterHdr"/>
          </w:pPr>
          <w:r>
            <w:t xml:space="preserve">Table of </w:t>
          </w:r>
          <w:r w:rsidR="0025356E">
            <w:t>Contents</w:t>
          </w:r>
        </w:p>
        <w:p w14:paraId="1AED807C" w14:textId="0F92D9CA" w:rsidR="00535E3A" w:rsidRDefault="0025356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3284802" w:history="1">
            <w:r w:rsidR="00535E3A" w:rsidRPr="0026725B">
              <w:rPr>
                <w:rStyle w:val="Hyperlink"/>
                <w:noProof/>
              </w:rPr>
              <w:t>Executive Summary</w:t>
            </w:r>
            <w:r w:rsidR="00535E3A">
              <w:rPr>
                <w:noProof/>
                <w:webHidden/>
              </w:rPr>
              <w:tab/>
            </w:r>
            <w:r w:rsidR="00535E3A">
              <w:rPr>
                <w:noProof/>
                <w:webHidden/>
              </w:rPr>
              <w:fldChar w:fldCharType="begin"/>
            </w:r>
            <w:r w:rsidR="00535E3A">
              <w:rPr>
                <w:noProof/>
                <w:webHidden/>
              </w:rPr>
              <w:instrText xml:space="preserve"> PAGEREF _Toc183284802 \h </w:instrText>
            </w:r>
            <w:r w:rsidR="00535E3A">
              <w:rPr>
                <w:noProof/>
                <w:webHidden/>
              </w:rPr>
            </w:r>
            <w:r w:rsidR="00535E3A">
              <w:rPr>
                <w:noProof/>
                <w:webHidden/>
              </w:rPr>
              <w:fldChar w:fldCharType="separate"/>
            </w:r>
            <w:r w:rsidR="00535E3A">
              <w:rPr>
                <w:noProof/>
                <w:webHidden/>
              </w:rPr>
              <w:t>1</w:t>
            </w:r>
            <w:r w:rsidR="00535E3A">
              <w:rPr>
                <w:noProof/>
                <w:webHidden/>
              </w:rPr>
              <w:fldChar w:fldCharType="end"/>
            </w:r>
          </w:hyperlink>
        </w:p>
        <w:p w14:paraId="2466E419" w14:textId="28948DBB" w:rsidR="00535E3A" w:rsidRDefault="00535E3A">
          <w:pPr>
            <w:pStyle w:val="TOC1"/>
            <w:tabs>
              <w:tab w:val="right" w:leader="dot" w:pos="9350"/>
            </w:tabs>
            <w:rPr>
              <w:rFonts w:eastAsiaTheme="minorEastAsia"/>
              <w:noProof/>
              <w:kern w:val="2"/>
              <w:sz w:val="24"/>
              <w:szCs w:val="24"/>
              <w14:ligatures w14:val="standardContextual"/>
            </w:rPr>
          </w:pPr>
          <w:hyperlink w:anchor="_Toc183284803" w:history="1">
            <w:r w:rsidRPr="0026725B">
              <w:rPr>
                <w:rStyle w:val="Hyperlink"/>
                <w:noProof/>
              </w:rPr>
              <w:t>Problem Analysis</w:t>
            </w:r>
            <w:r>
              <w:rPr>
                <w:noProof/>
                <w:webHidden/>
              </w:rPr>
              <w:tab/>
            </w:r>
            <w:r>
              <w:rPr>
                <w:noProof/>
                <w:webHidden/>
              </w:rPr>
              <w:fldChar w:fldCharType="begin"/>
            </w:r>
            <w:r>
              <w:rPr>
                <w:noProof/>
                <w:webHidden/>
              </w:rPr>
              <w:instrText xml:space="preserve"> PAGEREF _Toc183284803 \h </w:instrText>
            </w:r>
            <w:r>
              <w:rPr>
                <w:noProof/>
                <w:webHidden/>
              </w:rPr>
            </w:r>
            <w:r>
              <w:rPr>
                <w:noProof/>
                <w:webHidden/>
              </w:rPr>
              <w:fldChar w:fldCharType="separate"/>
            </w:r>
            <w:r>
              <w:rPr>
                <w:noProof/>
                <w:webHidden/>
              </w:rPr>
              <w:t>4</w:t>
            </w:r>
            <w:r>
              <w:rPr>
                <w:noProof/>
                <w:webHidden/>
              </w:rPr>
              <w:fldChar w:fldCharType="end"/>
            </w:r>
          </w:hyperlink>
        </w:p>
        <w:p w14:paraId="1A495EC3" w14:textId="5E8278D4" w:rsidR="00535E3A" w:rsidRDefault="00535E3A">
          <w:pPr>
            <w:pStyle w:val="TOC2"/>
            <w:tabs>
              <w:tab w:val="right" w:leader="dot" w:pos="9350"/>
            </w:tabs>
            <w:rPr>
              <w:rFonts w:eastAsiaTheme="minorEastAsia"/>
              <w:noProof/>
              <w:kern w:val="2"/>
              <w:sz w:val="24"/>
              <w:szCs w:val="24"/>
              <w14:ligatures w14:val="standardContextual"/>
            </w:rPr>
          </w:pPr>
          <w:hyperlink w:anchor="_Toc183284804" w:history="1">
            <w:r w:rsidRPr="0026725B">
              <w:rPr>
                <w:rStyle w:val="Hyperlink"/>
                <w:noProof/>
              </w:rPr>
              <w:t>Overview of problem and its significance</w:t>
            </w:r>
            <w:r>
              <w:rPr>
                <w:noProof/>
                <w:webHidden/>
              </w:rPr>
              <w:tab/>
            </w:r>
            <w:r>
              <w:rPr>
                <w:noProof/>
                <w:webHidden/>
              </w:rPr>
              <w:fldChar w:fldCharType="begin"/>
            </w:r>
            <w:r>
              <w:rPr>
                <w:noProof/>
                <w:webHidden/>
              </w:rPr>
              <w:instrText xml:space="preserve"> PAGEREF _Toc183284804 \h </w:instrText>
            </w:r>
            <w:r>
              <w:rPr>
                <w:noProof/>
                <w:webHidden/>
              </w:rPr>
            </w:r>
            <w:r>
              <w:rPr>
                <w:noProof/>
                <w:webHidden/>
              </w:rPr>
              <w:fldChar w:fldCharType="separate"/>
            </w:r>
            <w:r>
              <w:rPr>
                <w:noProof/>
                <w:webHidden/>
              </w:rPr>
              <w:t>4</w:t>
            </w:r>
            <w:r>
              <w:rPr>
                <w:noProof/>
                <w:webHidden/>
              </w:rPr>
              <w:fldChar w:fldCharType="end"/>
            </w:r>
          </w:hyperlink>
        </w:p>
        <w:p w14:paraId="0BC523DA" w14:textId="28D5354B" w:rsidR="00535E3A" w:rsidRDefault="00535E3A">
          <w:pPr>
            <w:pStyle w:val="TOC2"/>
            <w:tabs>
              <w:tab w:val="right" w:leader="dot" w:pos="9350"/>
            </w:tabs>
            <w:rPr>
              <w:rFonts w:eastAsiaTheme="minorEastAsia"/>
              <w:noProof/>
              <w:kern w:val="2"/>
              <w:sz w:val="24"/>
              <w:szCs w:val="24"/>
              <w14:ligatures w14:val="standardContextual"/>
            </w:rPr>
          </w:pPr>
          <w:hyperlink w:anchor="_Toc183284805" w:history="1">
            <w:r w:rsidRPr="0026725B">
              <w:rPr>
                <w:rStyle w:val="Hyperlink"/>
                <w:noProof/>
              </w:rPr>
              <w:t>STEM fundamentals of problem</w:t>
            </w:r>
            <w:r>
              <w:rPr>
                <w:noProof/>
                <w:webHidden/>
              </w:rPr>
              <w:tab/>
            </w:r>
            <w:r>
              <w:rPr>
                <w:noProof/>
                <w:webHidden/>
              </w:rPr>
              <w:fldChar w:fldCharType="begin"/>
            </w:r>
            <w:r>
              <w:rPr>
                <w:noProof/>
                <w:webHidden/>
              </w:rPr>
              <w:instrText xml:space="preserve"> PAGEREF _Toc183284805 \h </w:instrText>
            </w:r>
            <w:r>
              <w:rPr>
                <w:noProof/>
                <w:webHidden/>
              </w:rPr>
            </w:r>
            <w:r>
              <w:rPr>
                <w:noProof/>
                <w:webHidden/>
              </w:rPr>
              <w:fldChar w:fldCharType="separate"/>
            </w:r>
            <w:r>
              <w:rPr>
                <w:noProof/>
                <w:webHidden/>
              </w:rPr>
              <w:t>4</w:t>
            </w:r>
            <w:r>
              <w:rPr>
                <w:noProof/>
                <w:webHidden/>
              </w:rPr>
              <w:fldChar w:fldCharType="end"/>
            </w:r>
          </w:hyperlink>
        </w:p>
        <w:p w14:paraId="24FD20D6" w14:textId="75CF3C5A" w:rsidR="00535E3A" w:rsidRDefault="00535E3A">
          <w:pPr>
            <w:pStyle w:val="TOC2"/>
            <w:tabs>
              <w:tab w:val="right" w:leader="dot" w:pos="9350"/>
            </w:tabs>
            <w:rPr>
              <w:rFonts w:eastAsiaTheme="minorEastAsia"/>
              <w:noProof/>
              <w:kern w:val="2"/>
              <w:sz w:val="24"/>
              <w:szCs w:val="24"/>
              <w14:ligatures w14:val="standardContextual"/>
            </w:rPr>
          </w:pPr>
          <w:hyperlink w:anchor="_Toc183284806" w:history="1">
            <w:r w:rsidRPr="0026725B">
              <w:rPr>
                <w:rStyle w:val="Hyperlink"/>
                <w:noProof/>
              </w:rPr>
              <w:t>Lessons from prior responses to the problem</w:t>
            </w:r>
            <w:r>
              <w:rPr>
                <w:noProof/>
                <w:webHidden/>
              </w:rPr>
              <w:tab/>
            </w:r>
            <w:r>
              <w:rPr>
                <w:noProof/>
                <w:webHidden/>
              </w:rPr>
              <w:fldChar w:fldCharType="begin"/>
            </w:r>
            <w:r>
              <w:rPr>
                <w:noProof/>
                <w:webHidden/>
              </w:rPr>
              <w:instrText xml:space="preserve"> PAGEREF _Toc183284806 \h </w:instrText>
            </w:r>
            <w:r>
              <w:rPr>
                <w:noProof/>
                <w:webHidden/>
              </w:rPr>
            </w:r>
            <w:r>
              <w:rPr>
                <w:noProof/>
                <w:webHidden/>
              </w:rPr>
              <w:fldChar w:fldCharType="separate"/>
            </w:r>
            <w:r>
              <w:rPr>
                <w:noProof/>
                <w:webHidden/>
              </w:rPr>
              <w:t>5</w:t>
            </w:r>
            <w:r>
              <w:rPr>
                <w:noProof/>
                <w:webHidden/>
              </w:rPr>
              <w:fldChar w:fldCharType="end"/>
            </w:r>
          </w:hyperlink>
        </w:p>
        <w:p w14:paraId="1DE185E4" w14:textId="3469FB41" w:rsidR="00535E3A" w:rsidRDefault="00535E3A">
          <w:pPr>
            <w:pStyle w:val="TOC2"/>
            <w:tabs>
              <w:tab w:val="right" w:leader="dot" w:pos="9350"/>
            </w:tabs>
            <w:rPr>
              <w:rFonts w:eastAsiaTheme="minorEastAsia"/>
              <w:noProof/>
              <w:kern w:val="2"/>
              <w:sz w:val="24"/>
              <w:szCs w:val="24"/>
              <w14:ligatures w14:val="standardContextual"/>
            </w:rPr>
          </w:pPr>
          <w:hyperlink w:anchor="_Toc183284807" w:history="1">
            <w:r w:rsidRPr="0026725B">
              <w:rPr>
                <w:rStyle w:val="Hyperlink"/>
                <w:noProof/>
              </w:rPr>
              <w:t>Project objectives and constraints</w:t>
            </w:r>
            <w:r>
              <w:rPr>
                <w:noProof/>
                <w:webHidden/>
              </w:rPr>
              <w:tab/>
            </w:r>
            <w:r>
              <w:rPr>
                <w:noProof/>
                <w:webHidden/>
              </w:rPr>
              <w:fldChar w:fldCharType="begin"/>
            </w:r>
            <w:r>
              <w:rPr>
                <w:noProof/>
                <w:webHidden/>
              </w:rPr>
              <w:instrText xml:space="preserve"> PAGEREF _Toc183284807 \h </w:instrText>
            </w:r>
            <w:r>
              <w:rPr>
                <w:noProof/>
                <w:webHidden/>
              </w:rPr>
            </w:r>
            <w:r>
              <w:rPr>
                <w:noProof/>
                <w:webHidden/>
              </w:rPr>
              <w:fldChar w:fldCharType="separate"/>
            </w:r>
            <w:r>
              <w:rPr>
                <w:noProof/>
                <w:webHidden/>
              </w:rPr>
              <w:t>6</w:t>
            </w:r>
            <w:r>
              <w:rPr>
                <w:noProof/>
                <w:webHidden/>
              </w:rPr>
              <w:fldChar w:fldCharType="end"/>
            </w:r>
          </w:hyperlink>
        </w:p>
        <w:p w14:paraId="6FDA2EA0" w14:textId="0A86D129" w:rsidR="00535E3A" w:rsidRDefault="00535E3A">
          <w:pPr>
            <w:pStyle w:val="TOC1"/>
            <w:tabs>
              <w:tab w:val="right" w:leader="dot" w:pos="9350"/>
            </w:tabs>
            <w:rPr>
              <w:rFonts w:eastAsiaTheme="minorEastAsia"/>
              <w:noProof/>
              <w:kern w:val="2"/>
              <w:sz w:val="24"/>
              <w:szCs w:val="24"/>
              <w14:ligatures w14:val="standardContextual"/>
            </w:rPr>
          </w:pPr>
          <w:hyperlink w:anchor="_Toc183284808" w:history="1">
            <w:r w:rsidRPr="0026725B">
              <w:rPr>
                <w:rStyle w:val="Hyperlink"/>
                <w:noProof/>
              </w:rPr>
              <w:t>Candidate Solutions</w:t>
            </w:r>
            <w:r>
              <w:rPr>
                <w:noProof/>
                <w:webHidden/>
              </w:rPr>
              <w:tab/>
            </w:r>
            <w:r>
              <w:rPr>
                <w:noProof/>
                <w:webHidden/>
              </w:rPr>
              <w:fldChar w:fldCharType="begin"/>
            </w:r>
            <w:r>
              <w:rPr>
                <w:noProof/>
                <w:webHidden/>
              </w:rPr>
              <w:instrText xml:space="preserve"> PAGEREF _Toc183284808 \h </w:instrText>
            </w:r>
            <w:r>
              <w:rPr>
                <w:noProof/>
                <w:webHidden/>
              </w:rPr>
            </w:r>
            <w:r>
              <w:rPr>
                <w:noProof/>
                <w:webHidden/>
              </w:rPr>
              <w:fldChar w:fldCharType="separate"/>
            </w:r>
            <w:r>
              <w:rPr>
                <w:noProof/>
                <w:webHidden/>
              </w:rPr>
              <w:t>7</w:t>
            </w:r>
            <w:r>
              <w:rPr>
                <w:noProof/>
                <w:webHidden/>
              </w:rPr>
              <w:fldChar w:fldCharType="end"/>
            </w:r>
          </w:hyperlink>
        </w:p>
        <w:p w14:paraId="203BB62D" w14:textId="6C47208F" w:rsidR="00535E3A" w:rsidRDefault="00535E3A">
          <w:pPr>
            <w:pStyle w:val="TOC2"/>
            <w:tabs>
              <w:tab w:val="right" w:leader="dot" w:pos="9350"/>
            </w:tabs>
            <w:rPr>
              <w:rFonts w:eastAsiaTheme="minorEastAsia"/>
              <w:noProof/>
              <w:kern w:val="2"/>
              <w:sz w:val="24"/>
              <w:szCs w:val="24"/>
              <w14:ligatures w14:val="standardContextual"/>
            </w:rPr>
          </w:pPr>
          <w:hyperlink w:anchor="_Toc183284809" w:history="1">
            <w:r w:rsidRPr="0026725B">
              <w:rPr>
                <w:rStyle w:val="Hyperlink"/>
                <w:noProof/>
              </w:rPr>
              <w:t>Scope of solutions considered</w:t>
            </w:r>
            <w:r>
              <w:rPr>
                <w:noProof/>
                <w:webHidden/>
              </w:rPr>
              <w:tab/>
            </w:r>
            <w:r>
              <w:rPr>
                <w:noProof/>
                <w:webHidden/>
              </w:rPr>
              <w:fldChar w:fldCharType="begin"/>
            </w:r>
            <w:r>
              <w:rPr>
                <w:noProof/>
                <w:webHidden/>
              </w:rPr>
              <w:instrText xml:space="preserve"> PAGEREF _Toc183284809 \h </w:instrText>
            </w:r>
            <w:r>
              <w:rPr>
                <w:noProof/>
                <w:webHidden/>
              </w:rPr>
            </w:r>
            <w:r>
              <w:rPr>
                <w:noProof/>
                <w:webHidden/>
              </w:rPr>
              <w:fldChar w:fldCharType="separate"/>
            </w:r>
            <w:r>
              <w:rPr>
                <w:noProof/>
                <w:webHidden/>
              </w:rPr>
              <w:t>7</w:t>
            </w:r>
            <w:r>
              <w:rPr>
                <w:noProof/>
                <w:webHidden/>
              </w:rPr>
              <w:fldChar w:fldCharType="end"/>
            </w:r>
          </w:hyperlink>
        </w:p>
        <w:p w14:paraId="2DC88E2D" w14:textId="609495A0" w:rsidR="00535E3A" w:rsidRDefault="00535E3A">
          <w:pPr>
            <w:pStyle w:val="TOC3"/>
            <w:tabs>
              <w:tab w:val="right" w:leader="dot" w:pos="9350"/>
            </w:tabs>
            <w:rPr>
              <w:rFonts w:eastAsiaTheme="minorEastAsia"/>
              <w:noProof/>
              <w:kern w:val="2"/>
              <w:sz w:val="24"/>
              <w:szCs w:val="24"/>
              <w14:ligatures w14:val="standardContextual"/>
            </w:rPr>
          </w:pPr>
          <w:hyperlink w:anchor="_Toc183284810" w:history="1">
            <w:r w:rsidRPr="0026725B">
              <w:rPr>
                <w:rStyle w:val="Hyperlink"/>
                <w:noProof/>
              </w:rPr>
              <w:t>Track testing</w:t>
            </w:r>
            <w:r>
              <w:rPr>
                <w:noProof/>
                <w:webHidden/>
              </w:rPr>
              <w:tab/>
            </w:r>
            <w:r>
              <w:rPr>
                <w:noProof/>
                <w:webHidden/>
              </w:rPr>
              <w:fldChar w:fldCharType="begin"/>
            </w:r>
            <w:r>
              <w:rPr>
                <w:noProof/>
                <w:webHidden/>
              </w:rPr>
              <w:instrText xml:space="preserve"> PAGEREF _Toc183284810 \h </w:instrText>
            </w:r>
            <w:r>
              <w:rPr>
                <w:noProof/>
                <w:webHidden/>
              </w:rPr>
            </w:r>
            <w:r>
              <w:rPr>
                <w:noProof/>
                <w:webHidden/>
              </w:rPr>
              <w:fldChar w:fldCharType="separate"/>
            </w:r>
            <w:r>
              <w:rPr>
                <w:noProof/>
                <w:webHidden/>
              </w:rPr>
              <w:t>7</w:t>
            </w:r>
            <w:r>
              <w:rPr>
                <w:noProof/>
                <w:webHidden/>
              </w:rPr>
              <w:fldChar w:fldCharType="end"/>
            </w:r>
          </w:hyperlink>
        </w:p>
        <w:p w14:paraId="0203262C" w14:textId="3E3A506F" w:rsidR="00535E3A" w:rsidRDefault="00535E3A">
          <w:pPr>
            <w:pStyle w:val="TOC3"/>
            <w:tabs>
              <w:tab w:val="right" w:leader="dot" w:pos="9350"/>
            </w:tabs>
            <w:rPr>
              <w:rFonts w:eastAsiaTheme="minorEastAsia"/>
              <w:noProof/>
              <w:kern w:val="2"/>
              <w:sz w:val="24"/>
              <w:szCs w:val="24"/>
              <w14:ligatures w14:val="standardContextual"/>
            </w:rPr>
          </w:pPr>
          <w:hyperlink w:anchor="_Toc183284811" w:history="1">
            <w:r w:rsidRPr="0026725B">
              <w:rPr>
                <w:rStyle w:val="Hyperlink"/>
                <w:noProof/>
              </w:rPr>
              <w:t>Computer simulation</w:t>
            </w:r>
            <w:r>
              <w:rPr>
                <w:noProof/>
                <w:webHidden/>
              </w:rPr>
              <w:tab/>
            </w:r>
            <w:r>
              <w:rPr>
                <w:noProof/>
                <w:webHidden/>
              </w:rPr>
              <w:fldChar w:fldCharType="begin"/>
            </w:r>
            <w:r>
              <w:rPr>
                <w:noProof/>
                <w:webHidden/>
              </w:rPr>
              <w:instrText xml:space="preserve"> PAGEREF _Toc183284811 \h </w:instrText>
            </w:r>
            <w:r>
              <w:rPr>
                <w:noProof/>
                <w:webHidden/>
              </w:rPr>
            </w:r>
            <w:r>
              <w:rPr>
                <w:noProof/>
                <w:webHidden/>
              </w:rPr>
              <w:fldChar w:fldCharType="separate"/>
            </w:r>
            <w:r>
              <w:rPr>
                <w:noProof/>
                <w:webHidden/>
              </w:rPr>
              <w:t>8</w:t>
            </w:r>
            <w:r>
              <w:rPr>
                <w:noProof/>
                <w:webHidden/>
              </w:rPr>
              <w:fldChar w:fldCharType="end"/>
            </w:r>
          </w:hyperlink>
        </w:p>
        <w:p w14:paraId="4DDC26F2" w14:textId="19FBDBEC" w:rsidR="00535E3A" w:rsidRDefault="00535E3A">
          <w:pPr>
            <w:pStyle w:val="TOC3"/>
            <w:tabs>
              <w:tab w:val="right" w:leader="dot" w:pos="9350"/>
            </w:tabs>
            <w:rPr>
              <w:rFonts w:eastAsiaTheme="minorEastAsia"/>
              <w:noProof/>
              <w:kern w:val="2"/>
              <w:sz w:val="24"/>
              <w:szCs w:val="24"/>
              <w14:ligatures w14:val="standardContextual"/>
            </w:rPr>
          </w:pPr>
          <w:hyperlink w:anchor="_Toc183284812" w:history="1">
            <w:r w:rsidRPr="0026725B">
              <w:rPr>
                <w:rStyle w:val="Hyperlink"/>
                <w:noProof/>
              </w:rPr>
              <w:t>Shock dynamometer</w:t>
            </w:r>
            <w:r>
              <w:rPr>
                <w:noProof/>
                <w:webHidden/>
              </w:rPr>
              <w:tab/>
            </w:r>
            <w:r>
              <w:rPr>
                <w:noProof/>
                <w:webHidden/>
              </w:rPr>
              <w:fldChar w:fldCharType="begin"/>
            </w:r>
            <w:r>
              <w:rPr>
                <w:noProof/>
                <w:webHidden/>
              </w:rPr>
              <w:instrText xml:space="preserve"> PAGEREF _Toc183284812 \h </w:instrText>
            </w:r>
            <w:r>
              <w:rPr>
                <w:noProof/>
                <w:webHidden/>
              </w:rPr>
            </w:r>
            <w:r>
              <w:rPr>
                <w:noProof/>
                <w:webHidden/>
              </w:rPr>
              <w:fldChar w:fldCharType="separate"/>
            </w:r>
            <w:r>
              <w:rPr>
                <w:noProof/>
                <w:webHidden/>
              </w:rPr>
              <w:t>8</w:t>
            </w:r>
            <w:r>
              <w:rPr>
                <w:noProof/>
                <w:webHidden/>
              </w:rPr>
              <w:fldChar w:fldCharType="end"/>
            </w:r>
          </w:hyperlink>
        </w:p>
        <w:p w14:paraId="11CEFE44" w14:textId="48C7848C" w:rsidR="00535E3A" w:rsidRDefault="00535E3A">
          <w:pPr>
            <w:pStyle w:val="TOC2"/>
            <w:tabs>
              <w:tab w:val="right" w:leader="dot" w:pos="9350"/>
            </w:tabs>
            <w:rPr>
              <w:rFonts w:eastAsiaTheme="minorEastAsia"/>
              <w:noProof/>
              <w:kern w:val="2"/>
              <w:sz w:val="24"/>
              <w:szCs w:val="24"/>
              <w14:ligatures w14:val="standardContextual"/>
            </w:rPr>
          </w:pPr>
          <w:hyperlink w:anchor="_Toc183284813" w:history="1">
            <w:r w:rsidRPr="0026725B">
              <w:rPr>
                <w:rStyle w:val="Hyperlink"/>
                <w:noProof/>
              </w:rPr>
              <w:t>Explanation of candidate solutions</w:t>
            </w:r>
            <w:r>
              <w:rPr>
                <w:noProof/>
                <w:webHidden/>
              </w:rPr>
              <w:tab/>
            </w:r>
            <w:r>
              <w:rPr>
                <w:noProof/>
                <w:webHidden/>
              </w:rPr>
              <w:fldChar w:fldCharType="begin"/>
            </w:r>
            <w:r>
              <w:rPr>
                <w:noProof/>
                <w:webHidden/>
              </w:rPr>
              <w:instrText xml:space="preserve"> PAGEREF _Toc183284813 \h </w:instrText>
            </w:r>
            <w:r>
              <w:rPr>
                <w:noProof/>
                <w:webHidden/>
              </w:rPr>
            </w:r>
            <w:r>
              <w:rPr>
                <w:noProof/>
                <w:webHidden/>
              </w:rPr>
              <w:fldChar w:fldCharType="separate"/>
            </w:r>
            <w:r>
              <w:rPr>
                <w:noProof/>
                <w:webHidden/>
              </w:rPr>
              <w:t>10</w:t>
            </w:r>
            <w:r>
              <w:rPr>
                <w:noProof/>
                <w:webHidden/>
              </w:rPr>
              <w:fldChar w:fldCharType="end"/>
            </w:r>
          </w:hyperlink>
        </w:p>
        <w:p w14:paraId="4CFD33D8" w14:textId="7A86A6A7" w:rsidR="00535E3A" w:rsidRDefault="00535E3A">
          <w:pPr>
            <w:pStyle w:val="TOC3"/>
            <w:tabs>
              <w:tab w:val="right" w:leader="dot" w:pos="9350"/>
            </w:tabs>
            <w:rPr>
              <w:rFonts w:eastAsiaTheme="minorEastAsia"/>
              <w:noProof/>
              <w:kern w:val="2"/>
              <w:sz w:val="24"/>
              <w:szCs w:val="24"/>
              <w14:ligatures w14:val="standardContextual"/>
            </w:rPr>
          </w:pPr>
          <w:hyperlink w:anchor="_Toc183284814" w:history="1">
            <w:r w:rsidRPr="0026725B">
              <w:rPr>
                <w:rStyle w:val="Hyperlink"/>
                <w:noProof/>
              </w:rPr>
              <w:t>4 Post Shaker Rig</w:t>
            </w:r>
            <w:r>
              <w:rPr>
                <w:noProof/>
                <w:webHidden/>
              </w:rPr>
              <w:tab/>
            </w:r>
            <w:r>
              <w:rPr>
                <w:noProof/>
                <w:webHidden/>
              </w:rPr>
              <w:fldChar w:fldCharType="begin"/>
            </w:r>
            <w:r>
              <w:rPr>
                <w:noProof/>
                <w:webHidden/>
              </w:rPr>
              <w:instrText xml:space="preserve"> PAGEREF _Toc183284814 \h </w:instrText>
            </w:r>
            <w:r>
              <w:rPr>
                <w:noProof/>
                <w:webHidden/>
              </w:rPr>
            </w:r>
            <w:r>
              <w:rPr>
                <w:noProof/>
                <w:webHidden/>
              </w:rPr>
              <w:fldChar w:fldCharType="separate"/>
            </w:r>
            <w:r>
              <w:rPr>
                <w:noProof/>
                <w:webHidden/>
              </w:rPr>
              <w:t>10</w:t>
            </w:r>
            <w:r>
              <w:rPr>
                <w:noProof/>
                <w:webHidden/>
              </w:rPr>
              <w:fldChar w:fldCharType="end"/>
            </w:r>
          </w:hyperlink>
        </w:p>
        <w:p w14:paraId="28BAC7B4" w14:textId="37A6A4F3" w:rsidR="00535E3A" w:rsidRDefault="00535E3A">
          <w:pPr>
            <w:pStyle w:val="TOC3"/>
            <w:tabs>
              <w:tab w:val="right" w:leader="dot" w:pos="9350"/>
            </w:tabs>
            <w:rPr>
              <w:rFonts w:eastAsiaTheme="minorEastAsia"/>
              <w:noProof/>
              <w:kern w:val="2"/>
              <w:sz w:val="24"/>
              <w:szCs w:val="24"/>
              <w14:ligatures w14:val="standardContextual"/>
            </w:rPr>
          </w:pPr>
          <w:hyperlink w:anchor="_Toc183284815" w:history="1">
            <w:r w:rsidRPr="0026725B">
              <w:rPr>
                <w:rStyle w:val="Hyperlink"/>
                <w:noProof/>
              </w:rPr>
              <w:t>7 Post Shaker Rig</w:t>
            </w:r>
            <w:r>
              <w:rPr>
                <w:noProof/>
                <w:webHidden/>
              </w:rPr>
              <w:tab/>
            </w:r>
            <w:r>
              <w:rPr>
                <w:noProof/>
                <w:webHidden/>
              </w:rPr>
              <w:fldChar w:fldCharType="begin"/>
            </w:r>
            <w:r>
              <w:rPr>
                <w:noProof/>
                <w:webHidden/>
              </w:rPr>
              <w:instrText xml:space="preserve"> PAGEREF _Toc183284815 \h </w:instrText>
            </w:r>
            <w:r>
              <w:rPr>
                <w:noProof/>
                <w:webHidden/>
              </w:rPr>
            </w:r>
            <w:r>
              <w:rPr>
                <w:noProof/>
                <w:webHidden/>
              </w:rPr>
              <w:fldChar w:fldCharType="separate"/>
            </w:r>
            <w:r>
              <w:rPr>
                <w:noProof/>
                <w:webHidden/>
              </w:rPr>
              <w:t>10</w:t>
            </w:r>
            <w:r>
              <w:rPr>
                <w:noProof/>
                <w:webHidden/>
              </w:rPr>
              <w:fldChar w:fldCharType="end"/>
            </w:r>
          </w:hyperlink>
        </w:p>
        <w:p w14:paraId="208BFCE4" w14:textId="1D339804" w:rsidR="00535E3A" w:rsidRDefault="00535E3A">
          <w:pPr>
            <w:pStyle w:val="TOC3"/>
            <w:tabs>
              <w:tab w:val="right" w:leader="dot" w:pos="9350"/>
            </w:tabs>
            <w:rPr>
              <w:rFonts w:eastAsiaTheme="minorEastAsia"/>
              <w:noProof/>
              <w:kern w:val="2"/>
              <w:sz w:val="24"/>
              <w:szCs w:val="24"/>
              <w14:ligatures w14:val="standardContextual"/>
            </w:rPr>
          </w:pPr>
          <w:hyperlink w:anchor="_Toc183284816" w:history="1">
            <w:r w:rsidRPr="0026725B">
              <w:rPr>
                <w:rStyle w:val="Hyperlink"/>
                <w:noProof/>
              </w:rPr>
              <w:t>Kinematics and Compliance Testing</w:t>
            </w:r>
            <w:r>
              <w:rPr>
                <w:noProof/>
                <w:webHidden/>
              </w:rPr>
              <w:tab/>
            </w:r>
            <w:r>
              <w:rPr>
                <w:noProof/>
                <w:webHidden/>
              </w:rPr>
              <w:fldChar w:fldCharType="begin"/>
            </w:r>
            <w:r>
              <w:rPr>
                <w:noProof/>
                <w:webHidden/>
              </w:rPr>
              <w:instrText xml:space="preserve"> PAGEREF _Toc183284816 \h </w:instrText>
            </w:r>
            <w:r>
              <w:rPr>
                <w:noProof/>
                <w:webHidden/>
              </w:rPr>
            </w:r>
            <w:r>
              <w:rPr>
                <w:noProof/>
                <w:webHidden/>
              </w:rPr>
              <w:fldChar w:fldCharType="separate"/>
            </w:r>
            <w:r>
              <w:rPr>
                <w:noProof/>
                <w:webHidden/>
              </w:rPr>
              <w:t>10</w:t>
            </w:r>
            <w:r>
              <w:rPr>
                <w:noProof/>
                <w:webHidden/>
              </w:rPr>
              <w:fldChar w:fldCharType="end"/>
            </w:r>
          </w:hyperlink>
        </w:p>
        <w:p w14:paraId="357168A8" w14:textId="7D6EE8AB" w:rsidR="00535E3A" w:rsidRDefault="00535E3A">
          <w:pPr>
            <w:pStyle w:val="TOC2"/>
            <w:tabs>
              <w:tab w:val="right" w:leader="dot" w:pos="9350"/>
            </w:tabs>
            <w:rPr>
              <w:rFonts w:eastAsiaTheme="minorEastAsia"/>
              <w:noProof/>
              <w:kern w:val="2"/>
              <w:sz w:val="24"/>
              <w:szCs w:val="24"/>
              <w14:ligatures w14:val="standardContextual"/>
            </w:rPr>
          </w:pPr>
          <w:hyperlink w:anchor="_Toc183284817" w:history="1">
            <w:r w:rsidRPr="0026725B">
              <w:rPr>
                <w:rStyle w:val="Hyperlink"/>
                <w:noProof/>
              </w:rPr>
              <w:t>Comparative assessment of candidate solutions</w:t>
            </w:r>
            <w:r>
              <w:rPr>
                <w:noProof/>
                <w:webHidden/>
              </w:rPr>
              <w:tab/>
            </w:r>
            <w:r>
              <w:rPr>
                <w:noProof/>
                <w:webHidden/>
              </w:rPr>
              <w:fldChar w:fldCharType="begin"/>
            </w:r>
            <w:r>
              <w:rPr>
                <w:noProof/>
                <w:webHidden/>
              </w:rPr>
              <w:instrText xml:space="preserve"> PAGEREF _Toc183284817 \h </w:instrText>
            </w:r>
            <w:r>
              <w:rPr>
                <w:noProof/>
                <w:webHidden/>
              </w:rPr>
            </w:r>
            <w:r>
              <w:rPr>
                <w:noProof/>
                <w:webHidden/>
              </w:rPr>
              <w:fldChar w:fldCharType="separate"/>
            </w:r>
            <w:r>
              <w:rPr>
                <w:noProof/>
                <w:webHidden/>
              </w:rPr>
              <w:t>10</w:t>
            </w:r>
            <w:r>
              <w:rPr>
                <w:noProof/>
                <w:webHidden/>
              </w:rPr>
              <w:fldChar w:fldCharType="end"/>
            </w:r>
          </w:hyperlink>
        </w:p>
        <w:p w14:paraId="5AC8C6DA" w14:textId="4EC4D278" w:rsidR="00535E3A" w:rsidRDefault="00535E3A">
          <w:pPr>
            <w:pStyle w:val="TOC1"/>
            <w:tabs>
              <w:tab w:val="right" w:leader="dot" w:pos="9350"/>
            </w:tabs>
            <w:rPr>
              <w:rFonts w:eastAsiaTheme="minorEastAsia"/>
              <w:noProof/>
              <w:kern w:val="2"/>
              <w:sz w:val="24"/>
              <w:szCs w:val="24"/>
              <w14:ligatures w14:val="standardContextual"/>
            </w:rPr>
          </w:pPr>
          <w:hyperlink w:anchor="_Toc183284818" w:history="1">
            <w:r w:rsidRPr="0026725B">
              <w:rPr>
                <w:rStyle w:val="Hyperlink"/>
                <w:noProof/>
              </w:rPr>
              <w:t>Project Recommendations</w:t>
            </w:r>
            <w:r>
              <w:rPr>
                <w:noProof/>
                <w:webHidden/>
              </w:rPr>
              <w:tab/>
            </w:r>
            <w:r>
              <w:rPr>
                <w:noProof/>
                <w:webHidden/>
              </w:rPr>
              <w:fldChar w:fldCharType="begin"/>
            </w:r>
            <w:r>
              <w:rPr>
                <w:noProof/>
                <w:webHidden/>
              </w:rPr>
              <w:instrText xml:space="preserve"> PAGEREF _Toc183284818 \h </w:instrText>
            </w:r>
            <w:r>
              <w:rPr>
                <w:noProof/>
                <w:webHidden/>
              </w:rPr>
            </w:r>
            <w:r>
              <w:rPr>
                <w:noProof/>
                <w:webHidden/>
              </w:rPr>
              <w:fldChar w:fldCharType="separate"/>
            </w:r>
            <w:r>
              <w:rPr>
                <w:noProof/>
                <w:webHidden/>
              </w:rPr>
              <w:t>12</w:t>
            </w:r>
            <w:r>
              <w:rPr>
                <w:noProof/>
                <w:webHidden/>
              </w:rPr>
              <w:fldChar w:fldCharType="end"/>
            </w:r>
          </w:hyperlink>
        </w:p>
        <w:p w14:paraId="63818085" w14:textId="42B26CD1" w:rsidR="00535E3A" w:rsidRDefault="00535E3A">
          <w:pPr>
            <w:pStyle w:val="TOC2"/>
            <w:tabs>
              <w:tab w:val="right" w:leader="dot" w:pos="9350"/>
            </w:tabs>
            <w:rPr>
              <w:rFonts w:eastAsiaTheme="minorEastAsia"/>
              <w:noProof/>
              <w:kern w:val="2"/>
              <w:sz w:val="24"/>
              <w:szCs w:val="24"/>
              <w14:ligatures w14:val="standardContextual"/>
            </w:rPr>
          </w:pPr>
          <w:hyperlink w:anchor="_Toc183284819" w:history="1">
            <w:r w:rsidRPr="0026725B">
              <w:rPr>
                <w:rStyle w:val="Hyperlink"/>
                <w:noProof/>
              </w:rPr>
              <w:t>Proposed solution</w:t>
            </w:r>
            <w:r>
              <w:rPr>
                <w:noProof/>
                <w:webHidden/>
              </w:rPr>
              <w:tab/>
            </w:r>
            <w:r>
              <w:rPr>
                <w:noProof/>
                <w:webHidden/>
              </w:rPr>
              <w:fldChar w:fldCharType="begin"/>
            </w:r>
            <w:r>
              <w:rPr>
                <w:noProof/>
                <w:webHidden/>
              </w:rPr>
              <w:instrText xml:space="preserve"> PAGEREF _Toc183284819 \h </w:instrText>
            </w:r>
            <w:r>
              <w:rPr>
                <w:noProof/>
                <w:webHidden/>
              </w:rPr>
            </w:r>
            <w:r>
              <w:rPr>
                <w:noProof/>
                <w:webHidden/>
              </w:rPr>
              <w:fldChar w:fldCharType="separate"/>
            </w:r>
            <w:r>
              <w:rPr>
                <w:noProof/>
                <w:webHidden/>
              </w:rPr>
              <w:t>12</w:t>
            </w:r>
            <w:r>
              <w:rPr>
                <w:noProof/>
                <w:webHidden/>
              </w:rPr>
              <w:fldChar w:fldCharType="end"/>
            </w:r>
          </w:hyperlink>
        </w:p>
        <w:p w14:paraId="7A2C5AA9" w14:textId="716E469D" w:rsidR="00535E3A" w:rsidRDefault="00535E3A">
          <w:pPr>
            <w:pStyle w:val="TOC2"/>
            <w:tabs>
              <w:tab w:val="right" w:leader="dot" w:pos="9350"/>
            </w:tabs>
            <w:rPr>
              <w:rFonts w:eastAsiaTheme="minorEastAsia"/>
              <w:noProof/>
              <w:kern w:val="2"/>
              <w:sz w:val="24"/>
              <w:szCs w:val="24"/>
              <w14:ligatures w14:val="standardContextual"/>
            </w:rPr>
          </w:pPr>
          <w:hyperlink w:anchor="_Toc183284820" w:history="1">
            <w:r w:rsidRPr="0026725B">
              <w:rPr>
                <w:rStyle w:val="Hyperlink"/>
                <w:noProof/>
              </w:rPr>
              <w:t>Design and implementation challenges</w:t>
            </w:r>
            <w:r>
              <w:rPr>
                <w:noProof/>
                <w:webHidden/>
              </w:rPr>
              <w:tab/>
            </w:r>
            <w:r>
              <w:rPr>
                <w:noProof/>
                <w:webHidden/>
              </w:rPr>
              <w:fldChar w:fldCharType="begin"/>
            </w:r>
            <w:r>
              <w:rPr>
                <w:noProof/>
                <w:webHidden/>
              </w:rPr>
              <w:instrText xml:space="preserve"> PAGEREF _Toc183284820 \h </w:instrText>
            </w:r>
            <w:r>
              <w:rPr>
                <w:noProof/>
                <w:webHidden/>
              </w:rPr>
            </w:r>
            <w:r>
              <w:rPr>
                <w:noProof/>
                <w:webHidden/>
              </w:rPr>
              <w:fldChar w:fldCharType="separate"/>
            </w:r>
            <w:r>
              <w:rPr>
                <w:noProof/>
                <w:webHidden/>
              </w:rPr>
              <w:t>12</w:t>
            </w:r>
            <w:r>
              <w:rPr>
                <w:noProof/>
                <w:webHidden/>
              </w:rPr>
              <w:fldChar w:fldCharType="end"/>
            </w:r>
          </w:hyperlink>
        </w:p>
        <w:p w14:paraId="129EF843" w14:textId="744F35E1" w:rsidR="00535E3A" w:rsidRDefault="00535E3A">
          <w:pPr>
            <w:pStyle w:val="TOC2"/>
            <w:tabs>
              <w:tab w:val="right" w:leader="dot" w:pos="9350"/>
            </w:tabs>
            <w:rPr>
              <w:rFonts w:eastAsiaTheme="minorEastAsia"/>
              <w:noProof/>
              <w:kern w:val="2"/>
              <w:sz w:val="24"/>
              <w:szCs w:val="24"/>
              <w14:ligatures w14:val="standardContextual"/>
            </w:rPr>
          </w:pPr>
          <w:hyperlink w:anchor="_Toc183284821" w:history="1">
            <w:r w:rsidRPr="0026725B">
              <w:rPr>
                <w:rStyle w:val="Hyperlink"/>
                <w:noProof/>
              </w:rPr>
              <w:t>Anticipated project outcomes and impacts</w:t>
            </w:r>
            <w:r>
              <w:rPr>
                <w:noProof/>
                <w:webHidden/>
              </w:rPr>
              <w:tab/>
            </w:r>
            <w:r>
              <w:rPr>
                <w:noProof/>
                <w:webHidden/>
              </w:rPr>
              <w:fldChar w:fldCharType="begin"/>
            </w:r>
            <w:r>
              <w:rPr>
                <w:noProof/>
                <w:webHidden/>
              </w:rPr>
              <w:instrText xml:space="preserve"> PAGEREF _Toc183284821 \h </w:instrText>
            </w:r>
            <w:r>
              <w:rPr>
                <w:noProof/>
                <w:webHidden/>
              </w:rPr>
            </w:r>
            <w:r>
              <w:rPr>
                <w:noProof/>
                <w:webHidden/>
              </w:rPr>
              <w:fldChar w:fldCharType="separate"/>
            </w:r>
            <w:r>
              <w:rPr>
                <w:noProof/>
                <w:webHidden/>
              </w:rPr>
              <w:t>12</w:t>
            </w:r>
            <w:r>
              <w:rPr>
                <w:noProof/>
                <w:webHidden/>
              </w:rPr>
              <w:fldChar w:fldCharType="end"/>
            </w:r>
          </w:hyperlink>
        </w:p>
        <w:p w14:paraId="77A6E759" w14:textId="04EE8230" w:rsidR="00535E3A" w:rsidRDefault="00535E3A">
          <w:pPr>
            <w:pStyle w:val="TOC1"/>
            <w:tabs>
              <w:tab w:val="right" w:leader="dot" w:pos="9350"/>
            </w:tabs>
            <w:rPr>
              <w:rFonts w:eastAsiaTheme="minorEastAsia"/>
              <w:noProof/>
              <w:kern w:val="2"/>
              <w:sz w:val="24"/>
              <w:szCs w:val="24"/>
              <w14:ligatures w14:val="standardContextual"/>
            </w:rPr>
          </w:pPr>
          <w:hyperlink w:anchor="_Toc183284822" w:history="1">
            <w:r w:rsidRPr="0026725B">
              <w:rPr>
                <w:rStyle w:val="Hyperlink"/>
                <w:noProof/>
              </w:rPr>
              <w:t>Glossary</w:t>
            </w:r>
            <w:r>
              <w:rPr>
                <w:noProof/>
                <w:webHidden/>
              </w:rPr>
              <w:tab/>
            </w:r>
            <w:r>
              <w:rPr>
                <w:noProof/>
                <w:webHidden/>
              </w:rPr>
              <w:fldChar w:fldCharType="begin"/>
            </w:r>
            <w:r>
              <w:rPr>
                <w:noProof/>
                <w:webHidden/>
              </w:rPr>
              <w:instrText xml:space="preserve"> PAGEREF _Toc183284822 \h </w:instrText>
            </w:r>
            <w:r>
              <w:rPr>
                <w:noProof/>
                <w:webHidden/>
              </w:rPr>
            </w:r>
            <w:r>
              <w:rPr>
                <w:noProof/>
                <w:webHidden/>
              </w:rPr>
              <w:fldChar w:fldCharType="separate"/>
            </w:r>
            <w:r>
              <w:rPr>
                <w:noProof/>
                <w:webHidden/>
              </w:rPr>
              <w:t>13</w:t>
            </w:r>
            <w:r>
              <w:rPr>
                <w:noProof/>
                <w:webHidden/>
              </w:rPr>
              <w:fldChar w:fldCharType="end"/>
            </w:r>
          </w:hyperlink>
        </w:p>
        <w:p w14:paraId="59062656" w14:textId="298EFFAA" w:rsidR="00535E3A" w:rsidRDefault="00535E3A">
          <w:pPr>
            <w:pStyle w:val="TOC1"/>
            <w:tabs>
              <w:tab w:val="right" w:leader="dot" w:pos="9350"/>
            </w:tabs>
            <w:rPr>
              <w:rFonts w:eastAsiaTheme="minorEastAsia"/>
              <w:noProof/>
              <w:kern w:val="2"/>
              <w:sz w:val="24"/>
              <w:szCs w:val="24"/>
              <w14:ligatures w14:val="standardContextual"/>
            </w:rPr>
          </w:pPr>
          <w:hyperlink w:anchor="_Toc183284823" w:history="1">
            <w:r w:rsidRPr="0026725B">
              <w:rPr>
                <w:rStyle w:val="Hyperlink"/>
                <w:noProof/>
              </w:rPr>
              <w:t>References</w:t>
            </w:r>
            <w:r>
              <w:rPr>
                <w:noProof/>
                <w:webHidden/>
              </w:rPr>
              <w:tab/>
            </w:r>
            <w:r>
              <w:rPr>
                <w:noProof/>
                <w:webHidden/>
              </w:rPr>
              <w:fldChar w:fldCharType="begin"/>
            </w:r>
            <w:r>
              <w:rPr>
                <w:noProof/>
                <w:webHidden/>
              </w:rPr>
              <w:instrText xml:space="preserve"> PAGEREF _Toc183284823 \h </w:instrText>
            </w:r>
            <w:r>
              <w:rPr>
                <w:noProof/>
                <w:webHidden/>
              </w:rPr>
            </w:r>
            <w:r>
              <w:rPr>
                <w:noProof/>
                <w:webHidden/>
              </w:rPr>
              <w:fldChar w:fldCharType="separate"/>
            </w:r>
            <w:r>
              <w:rPr>
                <w:noProof/>
                <w:webHidden/>
              </w:rPr>
              <w:t>14</w:t>
            </w:r>
            <w:r>
              <w:rPr>
                <w:noProof/>
                <w:webHidden/>
              </w:rPr>
              <w:fldChar w:fldCharType="end"/>
            </w:r>
          </w:hyperlink>
        </w:p>
        <w:p w14:paraId="5BF98563" w14:textId="6FAA1A54" w:rsidR="00535E3A" w:rsidRDefault="00535E3A">
          <w:pPr>
            <w:pStyle w:val="TOC2"/>
            <w:tabs>
              <w:tab w:val="right" w:leader="dot" w:pos="9350"/>
            </w:tabs>
            <w:rPr>
              <w:rFonts w:eastAsiaTheme="minorEastAsia"/>
              <w:noProof/>
              <w:kern w:val="2"/>
              <w:sz w:val="24"/>
              <w:szCs w:val="24"/>
              <w14:ligatures w14:val="standardContextual"/>
            </w:rPr>
          </w:pPr>
          <w:hyperlink w:anchor="_Toc183284824" w:history="1">
            <w:r w:rsidRPr="0026725B">
              <w:rPr>
                <w:rStyle w:val="Hyperlink"/>
                <w:noProof/>
              </w:rPr>
              <w:t>Additional sources consulted</w:t>
            </w:r>
            <w:r>
              <w:rPr>
                <w:noProof/>
                <w:webHidden/>
              </w:rPr>
              <w:tab/>
            </w:r>
            <w:r>
              <w:rPr>
                <w:noProof/>
                <w:webHidden/>
              </w:rPr>
              <w:fldChar w:fldCharType="begin"/>
            </w:r>
            <w:r>
              <w:rPr>
                <w:noProof/>
                <w:webHidden/>
              </w:rPr>
              <w:instrText xml:space="preserve"> PAGEREF _Toc183284824 \h </w:instrText>
            </w:r>
            <w:r>
              <w:rPr>
                <w:noProof/>
                <w:webHidden/>
              </w:rPr>
            </w:r>
            <w:r>
              <w:rPr>
                <w:noProof/>
                <w:webHidden/>
              </w:rPr>
              <w:fldChar w:fldCharType="separate"/>
            </w:r>
            <w:r>
              <w:rPr>
                <w:noProof/>
                <w:webHidden/>
              </w:rPr>
              <w:t>14</w:t>
            </w:r>
            <w:r>
              <w:rPr>
                <w:noProof/>
                <w:webHidden/>
              </w:rPr>
              <w:fldChar w:fldCharType="end"/>
            </w:r>
          </w:hyperlink>
        </w:p>
        <w:p w14:paraId="0CC801C1" w14:textId="0E7F0022" w:rsidR="0025356E" w:rsidRDefault="0025356E">
          <w:r>
            <w:rPr>
              <w:b/>
              <w:bCs/>
              <w:noProof/>
            </w:rPr>
            <w:fldChar w:fldCharType="end"/>
          </w:r>
        </w:p>
      </w:sdtContent>
    </w:sdt>
    <w:p w14:paraId="53A219A5" w14:textId="77777777" w:rsidR="000F78E3" w:rsidRPr="00584B1C" w:rsidRDefault="000F78E3" w:rsidP="00465B9C">
      <w:pPr>
        <w:pStyle w:val="FrontMatterHdr"/>
      </w:pPr>
    </w:p>
    <w:p w14:paraId="2BD48C99" w14:textId="7707F1F9" w:rsidR="00584B1C" w:rsidRDefault="00584B1C" w:rsidP="00567AA9">
      <w:pPr>
        <w:pStyle w:val="FrontMatterHdr"/>
        <w:spacing w:before="480"/>
      </w:pPr>
      <w:r w:rsidRPr="00584B1C">
        <w:t>List of Figures</w:t>
      </w:r>
    </w:p>
    <w:p w14:paraId="7023CA13" w14:textId="51DC7D72" w:rsidR="004327D9" w:rsidRDefault="00457F45">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"Figure" </w:instrText>
      </w:r>
      <w:r>
        <w:fldChar w:fldCharType="separate"/>
      </w:r>
      <w:hyperlink w:anchor="_Toc182324571" w:history="1">
        <w:r w:rsidR="004327D9" w:rsidRPr="004B3869">
          <w:rPr>
            <w:rStyle w:val="Hyperlink"/>
            <w:noProof/>
          </w:rPr>
          <w:t>Figure 1: Suspension System</w:t>
        </w:r>
        <w:r w:rsidR="004327D9">
          <w:rPr>
            <w:noProof/>
            <w:webHidden/>
          </w:rPr>
          <w:tab/>
        </w:r>
        <w:r w:rsidR="004327D9">
          <w:rPr>
            <w:noProof/>
            <w:webHidden/>
          </w:rPr>
          <w:fldChar w:fldCharType="begin"/>
        </w:r>
        <w:r w:rsidR="004327D9">
          <w:rPr>
            <w:noProof/>
            <w:webHidden/>
          </w:rPr>
          <w:instrText xml:space="preserve"> PAGEREF _Toc182324571 \h </w:instrText>
        </w:r>
        <w:r w:rsidR="004327D9">
          <w:rPr>
            <w:noProof/>
            <w:webHidden/>
          </w:rPr>
        </w:r>
        <w:r w:rsidR="004327D9">
          <w:rPr>
            <w:noProof/>
            <w:webHidden/>
          </w:rPr>
          <w:fldChar w:fldCharType="separate"/>
        </w:r>
        <w:r w:rsidR="004327D9">
          <w:rPr>
            <w:noProof/>
            <w:webHidden/>
          </w:rPr>
          <w:t>5</w:t>
        </w:r>
        <w:r w:rsidR="004327D9">
          <w:rPr>
            <w:noProof/>
            <w:webHidden/>
          </w:rPr>
          <w:fldChar w:fldCharType="end"/>
        </w:r>
      </w:hyperlink>
    </w:p>
    <w:p w14:paraId="280C3C75" w14:textId="1D6E608A"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72" w:history="1">
        <w:r w:rsidRPr="004B3869">
          <w:rPr>
            <w:rStyle w:val="Hyperlink"/>
            <w:noProof/>
          </w:rPr>
          <w:t>Figure 2: Ayrton Senna racing for McLaren</w:t>
        </w:r>
        <w:r>
          <w:rPr>
            <w:noProof/>
            <w:webHidden/>
          </w:rPr>
          <w:tab/>
        </w:r>
        <w:r>
          <w:rPr>
            <w:noProof/>
            <w:webHidden/>
          </w:rPr>
          <w:fldChar w:fldCharType="begin"/>
        </w:r>
        <w:r>
          <w:rPr>
            <w:noProof/>
            <w:webHidden/>
          </w:rPr>
          <w:instrText xml:space="preserve"> PAGEREF _Toc182324572 \h </w:instrText>
        </w:r>
        <w:r>
          <w:rPr>
            <w:noProof/>
            <w:webHidden/>
          </w:rPr>
        </w:r>
        <w:r>
          <w:rPr>
            <w:noProof/>
            <w:webHidden/>
          </w:rPr>
          <w:fldChar w:fldCharType="separate"/>
        </w:r>
        <w:r>
          <w:rPr>
            <w:noProof/>
            <w:webHidden/>
          </w:rPr>
          <w:t>8</w:t>
        </w:r>
        <w:r>
          <w:rPr>
            <w:noProof/>
            <w:webHidden/>
          </w:rPr>
          <w:fldChar w:fldCharType="end"/>
        </w:r>
      </w:hyperlink>
    </w:p>
    <w:p w14:paraId="06DAC96F" w14:textId="78780A39" w:rsidR="00426E2B" w:rsidRPr="00584B1C" w:rsidRDefault="00457F45" w:rsidP="00567AA9">
      <w:pPr>
        <w:pStyle w:val="FrontMatterHdr"/>
        <w:spacing w:before="480"/>
      </w:pPr>
      <w:r>
        <w:fldChar w:fldCharType="end"/>
      </w:r>
    </w:p>
    <w:p w14:paraId="1422830E" w14:textId="776429A9" w:rsidR="00584B1C" w:rsidRDefault="00584B1C" w:rsidP="00567AA9">
      <w:pPr>
        <w:pStyle w:val="FrontMatterHdr"/>
        <w:spacing w:before="480"/>
      </w:pPr>
      <w:r w:rsidRPr="00584B1C">
        <w:t>List of Tables</w:t>
      </w:r>
    </w:p>
    <w:p w14:paraId="68D2A0B1" w14:textId="6DE5AF1E" w:rsidR="004327D9" w:rsidRDefault="00A71C7A">
      <w:pPr>
        <w:pStyle w:val="TableofFigures"/>
        <w:tabs>
          <w:tab w:val="right" w:leader="dot" w:pos="9350"/>
        </w:tabs>
        <w:rPr>
          <w:rFonts w:eastAsiaTheme="minorEastAsia"/>
          <w:noProof/>
          <w:kern w:val="2"/>
          <w:sz w:val="24"/>
          <w:szCs w:val="24"/>
          <w14:ligatures w14:val="standardContextual"/>
        </w:rPr>
      </w:pPr>
      <w:r>
        <w:lastRenderedPageBreak/>
        <w:fldChar w:fldCharType="begin"/>
      </w:r>
      <w:r>
        <w:instrText xml:space="preserve"> TOC \h \z \c "Table" </w:instrText>
      </w:r>
      <w:r>
        <w:fldChar w:fldCharType="separate"/>
      </w:r>
      <w:hyperlink w:anchor="_Toc182324565" w:history="1">
        <w:r w:rsidR="004327D9" w:rsidRPr="00195DC8">
          <w:rPr>
            <w:rStyle w:val="Hyperlink"/>
            <w:noProof/>
          </w:rPr>
          <w:t>Table 1: Potential Suspension Setup Options</w:t>
        </w:r>
        <w:r w:rsidR="004327D9">
          <w:rPr>
            <w:noProof/>
            <w:webHidden/>
          </w:rPr>
          <w:tab/>
        </w:r>
        <w:r w:rsidR="004327D9">
          <w:rPr>
            <w:noProof/>
            <w:webHidden/>
          </w:rPr>
          <w:fldChar w:fldCharType="begin"/>
        </w:r>
        <w:r w:rsidR="004327D9">
          <w:rPr>
            <w:noProof/>
            <w:webHidden/>
          </w:rPr>
          <w:instrText xml:space="preserve"> PAGEREF _Toc182324565 \h </w:instrText>
        </w:r>
        <w:r w:rsidR="004327D9">
          <w:rPr>
            <w:noProof/>
            <w:webHidden/>
          </w:rPr>
        </w:r>
        <w:r w:rsidR="004327D9">
          <w:rPr>
            <w:noProof/>
            <w:webHidden/>
          </w:rPr>
          <w:fldChar w:fldCharType="separate"/>
        </w:r>
        <w:r w:rsidR="004327D9">
          <w:rPr>
            <w:noProof/>
            <w:webHidden/>
          </w:rPr>
          <w:t>7</w:t>
        </w:r>
        <w:r w:rsidR="004327D9">
          <w:rPr>
            <w:noProof/>
            <w:webHidden/>
          </w:rPr>
          <w:fldChar w:fldCharType="end"/>
        </w:r>
      </w:hyperlink>
    </w:p>
    <w:p w14:paraId="736B8322" w14:textId="398C34AD"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66" w:history="1">
        <w:r w:rsidRPr="00195DC8">
          <w:rPr>
            <w:rStyle w:val="Hyperlink"/>
            <w:noProof/>
          </w:rPr>
          <w:t>Table 2: Comparison of Candidate Solutions</w:t>
        </w:r>
        <w:r>
          <w:rPr>
            <w:noProof/>
            <w:webHidden/>
          </w:rPr>
          <w:tab/>
        </w:r>
        <w:r>
          <w:rPr>
            <w:noProof/>
            <w:webHidden/>
          </w:rPr>
          <w:fldChar w:fldCharType="begin"/>
        </w:r>
        <w:r>
          <w:rPr>
            <w:noProof/>
            <w:webHidden/>
          </w:rPr>
          <w:instrText xml:space="preserve"> PAGEREF _Toc182324566 \h </w:instrText>
        </w:r>
        <w:r>
          <w:rPr>
            <w:noProof/>
            <w:webHidden/>
          </w:rPr>
        </w:r>
        <w:r>
          <w:rPr>
            <w:noProof/>
            <w:webHidden/>
          </w:rPr>
          <w:fldChar w:fldCharType="separate"/>
        </w:r>
        <w:r>
          <w:rPr>
            <w:noProof/>
            <w:webHidden/>
          </w:rPr>
          <w:t>8</w:t>
        </w:r>
        <w:r>
          <w:rPr>
            <w:noProof/>
            <w:webHidden/>
          </w:rPr>
          <w:fldChar w:fldCharType="end"/>
        </w:r>
      </w:hyperlink>
    </w:p>
    <w:p w14:paraId="589F41E3" w14:textId="7E92B193"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1" w:name="_Toc183284803"/>
      <w:r>
        <w:lastRenderedPageBreak/>
        <w:t>Problem Analysis</w:t>
      </w:r>
      <w:bookmarkEnd w:id="1"/>
    </w:p>
    <w:p w14:paraId="2A6EE7E8" w14:textId="77777777" w:rsidR="00584B1C" w:rsidRDefault="31AB8FB0" w:rsidP="006C39FA">
      <w:pPr>
        <w:pStyle w:val="Heading2"/>
      </w:pPr>
      <w:bookmarkStart w:id="2" w:name="_Toc183284804"/>
      <w:r w:rsidRPr="009D205E">
        <w:t>Overview</w:t>
      </w:r>
      <w:r>
        <w:t xml:space="preserve"> of problem and its significance</w:t>
      </w:r>
      <w:bookmarkEnd w:id="2"/>
    </w:p>
    <w:p w14:paraId="5C265E14" w14:textId="1E187A41"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 the weight of fuel burning.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15 minute sprints to 24 hour endurance formats. Either way, the race setup will be such that the vehicle is consistently drivable, has minimal tire wear, and is fuel efficient.</w:t>
      </w:r>
    </w:p>
    <w:p w14:paraId="57B78E7F" w14:textId="7DB7E6AB" w:rsidR="00B025C4" w:rsidRPr="009D3DCD" w:rsidRDefault="00B025C4" w:rsidP="009D3DCD">
      <w:r>
        <w:tab/>
      </w:r>
      <w:r w:rsidR="00F71D19">
        <w:t>As testing time is limited, the methods used to dial in a vehicles’ setup has become increasingly important. Racecar Engineering magazine suggests that for teams to be competitive they have to take advantage of simulation tools. Improvements in technology have allowed the race car to be analyzed before it ever touches pavement.</w:t>
      </w:r>
      <w:r w:rsidR="00DE204C">
        <w:t xml:space="preserve"> </w:t>
      </w:r>
      <w:r w:rsidR="0068554C" w:rsidRPr="0068554C">
        <w:t>Suspension setup, in particular, is hypersensitive to specific drivers and tracks.</w:t>
      </w:r>
    </w:p>
    <w:p w14:paraId="7BC3751C" w14:textId="77777777" w:rsidR="00584B1C" w:rsidRDefault="31AB8FB0" w:rsidP="006C39FA">
      <w:pPr>
        <w:pStyle w:val="Heading2"/>
      </w:pPr>
      <w:bookmarkStart w:id="3" w:name="_Toc183284805"/>
      <w:r>
        <w:t>STEM fundamentals of problem</w:t>
      </w:r>
      <w:bookmarkEnd w:id="3"/>
    </w:p>
    <w:p w14:paraId="5DD7CA1F" w14:textId="77777777" w:rsidR="00732B4A"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BD1012">
        <w:t xml:space="preserve"> There are two modes in which tires interact with the vehicle to produce traction – mechanically and aerodynamically. Mechanical grip is </w:t>
      </w:r>
      <w:r w:rsidR="00B71782">
        <w:t xml:space="preserve">the </w:t>
      </w:r>
      <w:r w:rsidR="00BD1012">
        <w:t xml:space="preserve">result of </w:t>
      </w:r>
      <w:r w:rsidR="00B71782">
        <w:t xml:space="preserve">the </w:t>
      </w:r>
      <w:r w:rsidR="00BD1012">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rsidR="00BD1012">
        <w:t xml:space="preserve"> Aerodynamic grip</w:t>
      </w:r>
      <w:r w:rsidR="00FB4424">
        <w:t>,</w:t>
      </w:r>
      <w:r w:rsidR="00BD1012">
        <w:t xml:space="preserve"> </w:t>
      </w:r>
      <w:r w:rsidR="00632467">
        <w:t>which is produced by wings and bodywork</w:t>
      </w:r>
      <w:r w:rsidR="00FB4424">
        <w:t>,</w:t>
      </w:r>
      <w:r w:rsidR="00632467">
        <w:t xml:space="preserve"> </w:t>
      </w:r>
      <w:r w:rsidR="00BD1012">
        <w:t>takes affect at higher speeds a</w:t>
      </w:r>
      <w:r w:rsidR="00632467">
        <w:t>nd is dependent on vehicle ride height and attitude.</w:t>
      </w:r>
      <w:r w:rsidR="004A4699">
        <w:t xml:space="preserve"> </w:t>
      </w:r>
    </w:p>
    <w:p w14:paraId="4FF85B8F" w14:textId="5D53ABEF" w:rsidR="006A038E" w:rsidRDefault="004A4699" w:rsidP="006A038E">
      <w:pPr>
        <w:ind w:firstLine="360"/>
      </w:pPr>
      <w:r>
        <w:t xml:space="preserve">Many of a vehicles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_Ref182253620 \h </w:instrText>
      </w:r>
      <w:r w:rsidR="006A038E">
        <w:fldChar w:fldCharType="separate"/>
      </w:r>
      <w:r w:rsidR="006A038E">
        <w:t xml:space="preserve">Figure </w:t>
      </w:r>
      <w:r w:rsidR="006A038E">
        <w:rPr>
          <w:noProof/>
        </w:rPr>
        <w:t>1</w:t>
      </w:r>
      <w:r w:rsidR="006A038E">
        <w:t>: Suspension System</w:t>
      </w:r>
      <w:r w:rsidR="006A038E">
        <w:fldChar w:fldCharType="end"/>
      </w:r>
      <w:r w:rsidR="006A038E">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lastRenderedPageBreak/>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2">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717CA7FB" w:rsidR="008A52B2" w:rsidRDefault="008A52B2" w:rsidP="00140FB2">
      <w:pPr>
        <w:pStyle w:val="Caption"/>
      </w:pPr>
      <w:bookmarkStart w:id="4" w:name="_Ref182253628"/>
      <w:bookmarkStart w:id="5" w:name="_Ref182253620"/>
      <w:bookmarkStart w:id="6" w:name="_Toc182324571"/>
      <w:r>
        <w:t xml:space="preserve">Figure </w:t>
      </w:r>
      <w:fldSimple w:instr=" SEQ Figure \* ARABIC ">
        <w:r w:rsidR="00BE3D6F">
          <w:rPr>
            <w:noProof/>
          </w:rPr>
          <w:t>1</w:t>
        </w:r>
      </w:fldSimple>
      <w:bookmarkEnd w:id="4"/>
      <w:r>
        <w:t xml:space="preserve">: Suspension </w:t>
      </w:r>
      <w:bookmarkEnd w:id="5"/>
      <w:r w:rsidR="00BE2A08">
        <w:t>System</w:t>
      </w:r>
      <w:bookmarkEnd w:id="6"/>
    </w:p>
    <w:p w14:paraId="013DA288" w14:textId="5A1ECCEA" w:rsidR="00A26D28" w:rsidRDefault="00A26D28" w:rsidP="00FB4424">
      <w:pPr>
        <w:ind w:firstLine="360"/>
      </w:pPr>
      <w:r>
        <w:t>What do dynamic tests yield for results?</w:t>
      </w:r>
      <w:r w:rsidR="00F26423">
        <w:t xml:space="preserve"> How are cars fine-tuned?</w:t>
      </w:r>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4728D02A" w14:textId="2FBBC637" w:rsidR="00E27D18" w:rsidRDefault="00E27D18" w:rsidP="00F902AE">
      <w:pPr>
        <w:ind w:firstLine="360"/>
      </w:pPr>
      <w:r>
        <w:t>Since one goal of improving suspension performance is minimizing wheel load divergence (insert citation), the data gathered needs to organized appropriately.</w:t>
      </w:r>
    </w:p>
    <w:p w14:paraId="1277CB96" w14:textId="1899AF94" w:rsidR="008E6665" w:rsidRPr="00BD1012" w:rsidRDefault="008E6665" w:rsidP="00F902AE">
      <w:pPr>
        <w:ind w:firstLine="360"/>
      </w:pPr>
      <w:r>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7" w:name="_Toc183284806"/>
      <w:r w:rsidRPr="006C39FA">
        <w:t>Lessons from prior responses to the problem</w:t>
      </w:r>
      <w:bookmarkEnd w:id="7"/>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5CA3D2A0" w:rsidR="00E45CA6" w:rsidRDefault="00E45CA6" w:rsidP="00E45CA6">
      <w:pPr>
        <w:pStyle w:val="ListParagraph"/>
        <w:numPr>
          <w:ilvl w:val="1"/>
          <w:numId w:val="6"/>
        </w:numPr>
      </w:pPr>
      <w:r>
        <w:t>Ex. Simulated damper sweeps in 4 post rig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lastRenderedPageBreak/>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8" w:name="_Toc183284807"/>
      <w:r>
        <w:t>Project objectives and constraints</w:t>
      </w:r>
      <w:bookmarkEnd w:id="8"/>
    </w:p>
    <w:p w14:paraId="12783B5A" w14:textId="344D4304"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BB6444">
        <w:t xml:space="preserve">Also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9" w:name="_Ref181194773"/>
      <w:bookmarkStart w:id="10" w:name="_Toc182324565"/>
      <w:r>
        <w:t xml:space="preserve">Table </w:t>
      </w:r>
      <w:fldSimple w:instr=" SEQ Table \* ARABIC ">
        <w:r>
          <w:rPr>
            <w:noProof/>
          </w:rPr>
          <w:t>1</w:t>
        </w:r>
      </w:fldSimple>
      <w:r>
        <w:t>: Potential Suspension Setup Options</w:t>
      </w:r>
      <w:bookmarkEnd w:id="9"/>
      <w:bookmarkEnd w:id="10"/>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p>
    <w:p w14:paraId="33520DDA" w14:textId="57506976" w:rsidR="001339E3" w:rsidRDefault="00BB6444" w:rsidP="00AE6BBC">
      <w:pPr>
        <w:ind w:firstLine="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3"/>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r>
        <w:t>It is desirable for the analysis to be efficient which require</w:t>
      </w:r>
      <w:r w:rsidR="00C529E4">
        <w:t xml:space="preserve">s the least amount of time between testing and results. </w:t>
      </w:r>
    </w:p>
    <w:p w14:paraId="29E73B75" w14:textId="63359068" w:rsidR="00741767" w:rsidRDefault="001339E3" w:rsidP="00BB6444">
      <w:pPr>
        <w:ind w:firstLine="360"/>
      </w:pPr>
      <w:r>
        <w:t>Ideally, using simulation testing tools decreases the cost for a racing team to be successful. Unfor</w:t>
      </w:r>
      <w:r w:rsidR="00160FAE">
        <w:t>tunately, this reality is not feasible because the inevitable costs associated with more testing.</w:t>
      </w:r>
    </w:p>
    <w:p w14:paraId="67948124" w14:textId="0362D711"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A </w:t>
      </w:r>
      <w:r w:rsidR="007742E1">
        <w:t>relationship can be made between the cost or quantity of testing conducted to the success per race of a team.</w:t>
      </w:r>
    </w:p>
    <w:p w14:paraId="4EE0B3D7" w14:textId="6BE0A51D" w:rsidR="00166ACD" w:rsidRPr="003A63EF" w:rsidRDefault="00166ACD" w:rsidP="00D9053C">
      <w:pPr>
        <w:ind w:firstLine="360"/>
      </w:pPr>
      <w:r>
        <w:t xml:space="preserve">It is widely understood that minimizing normal load variation of each tire will result in better vehicle handling </w:t>
      </w:r>
      <w:r>
        <w:fldChar w:fldCharType="begin"/>
      </w:r>
      <w:r>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166ACD">
        <w:rPr>
          <w:rFonts w:ascii="Calibri" w:hAnsi="Calibri" w:cs="Calibri"/>
        </w:rPr>
        <w:t>(Kelly et al., 2002)</w:t>
      </w:r>
      <w:r>
        <w:fldChar w:fldCharType="end"/>
      </w:r>
      <w:r>
        <w:t xml:space="preserve">. </w:t>
      </w:r>
      <w:r w:rsidR="00D009AC">
        <w:t xml:space="preserve">Since more downforce is created at lower ride height, having better control of the vehicle’s platform is critical </w:t>
      </w:r>
      <w:r w:rsidR="00D009AC">
        <w:fldChar w:fldCharType="begin"/>
      </w:r>
      <w:r w:rsidR="008E6665">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009AC">
        <w:fldChar w:fldCharType="separate"/>
      </w:r>
      <w:r w:rsidR="00D009AC" w:rsidRPr="00166ACD">
        <w:rPr>
          <w:rFonts w:ascii="Calibri" w:hAnsi="Calibri" w:cs="Calibri"/>
        </w:rPr>
        <w:t>(Kelly et al., 2002)</w:t>
      </w:r>
      <w:r w:rsidR="00D009AC">
        <w:fldChar w:fldCharType="end"/>
      </w:r>
      <w:r w:rsidR="00D009AC">
        <w:t>. Being able to run the vehicle as low as possible without upsetting the chassis and suspension will allow the most traction to be extracted from the tires, resulting in the most performance.</w:t>
      </w:r>
    </w:p>
    <w:p w14:paraId="0C175AF1" w14:textId="77777777" w:rsidR="00584B1C" w:rsidRPr="00584B1C" w:rsidRDefault="00584B1C" w:rsidP="00D51A67">
      <w:pPr>
        <w:pStyle w:val="Heading1"/>
      </w:pPr>
      <w:bookmarkStart w:id="11" w:name="_Toc183284808"/>
      <w:r>
        <w:t>Candidate </w:t>
      </w:r>
      <w:r w:rsidRPr="00D51A67">
        <w:t>Solutions</w:t>
      </w:r>
      <w:bookmarkEnd w:id="11"/>
    </w:p>
    <w:p w14:paraId="2D31649D" w14:textId="3F48E86C" w:rsidR="00F917D9" w:rsidRPr="00F917D9" w:rsidRDefault="00584B1C" w:rsidP="006D3DDF">
      <w:pPr>
        <w:pStyle w:val="Heading2"/>
      </w:pPr>
      <w:bookmarkStart w:id="12" w:name="_Toc183284809"/>
      <w:commentRangeStart w:id="13"/>
      <w:r>
        <w:lastRenderedPageBreak/>
        <w:t>Scope of</w:t>
      </w:r>
      <w:r w:rsidR="00905AA5">
        <w:t xml:space="preserve"> S</w:t>
      </w:r>
      <w:r w:rsidRPr="00692B65">
        <w:t>olutions</w:t>
      </w:r>
      <w:r>
        <w:t xml:space="preserve"> </w:t>
      </w:r>
      <w:r w:rsidR="00905AA5">
        <w:t>C</w:t>
      </w:r>
      <w:r>
        <w:t>onsidered</w:t>
      </w:r>
      <w:commentRangeEnd w:id="13"/>
      <w:r w:rsidR="007C7F7F">
        <w:rPr>
          <w:rStyle w:val="CommentReference"/>
          <w:rFonts w:asciiTheme="minorHAnsi" w:eastAsiaTheme="minorHAnsi" w:hAnsiTheme="minorHAnsi" w:cstheme="minorBidi"/>
          <w:b w:val="0"/>
          <w:bCs w:val="0"/>
        </w:rPr>
        <w:commentReference w:id="13"/>
      </w:r>
      <w:bookmarkEnd w:id="12"/>
    </w:p>
    <w:p w14:paraId="3C82344C" w14:textId="1C55486A" w:rsidR="00D9053C" w:rsidRDefault="00C004B4" w:rsidP="00D9053C">
      <w:pPr>
        <w:pStyle w:val="Heading3"/>
      </w:pPr>
      <w:bookmarkStart w:id="14" w:name="_Toc183284810"/>
      <w:r>
        <w:t xml:space="preserve">Track </w:t>
      </w:r>
      <w:r w:rsidR="00F62D85">
        <w:t>T</w:t>
      </w:r>
      <w:r>
        <w:t>esting</w:t>
      </w:r>
      <w:bookmarkEnd w:id="14"/>
    </w:p>
    <w:p w14:paraId="1ABE8715" w14:textId="08CF33D1"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Furthermore, for all methods that will be analyzed, track tuning will be remain as one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6C6E5750" w:rsidR="00230A53" w:rsidRPr="00D9053C" w:rsidRDefault="00B55998" w:rsidP="00E8236B">
      <w:pPr>
        <w:ind w:firstLine="360"/>
      </w:pPr>
      <w:r>
        <w:t xml:space="preserve">Major benefits of track tuning are that the car will be in virtually the same environment as when it will compete. On a similar note, the vehicle’s components will respond to track stimuli in their natural way, which is something that is </w:t>
      </w:r>
      <w:r w:rsidR="009B637C">
        <w:t>needs to be accounted for</w:t>
      </w:r>
      <w:r>
        <w:t xml:space="preserve"> when putting the car on various testing rigs.</w:t>
      </w:r>
      <w:r w:rsidR="00230A53">
        <w:t xml:space="preserve"> The level at which testing is done comes down to the data acquisition system fitted to the vehicle and efficiency of the crew.</w:t>
      </w:r>
      <w:r w:rsidR="00AB30AE">
        <w:t xml:space="preserve"> A simple data system can cost hundreds to thousands of dollars. For lower levels of racing, the performance gain of a data system can be negligible without a track side engineer, which can significantly increase costs. </w:t>
      </w:r>
      <w:r w:rsidR="00230A53">
        <w:t xml:space="preserve">Weather also needs to be factored in to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acquisition, </w:t>
      </w:r>
      <w:commentRangeStart w:id="15"/>
      <w:r w:rsidR="00480923">
        <w:t>but are typically found at higher levels of racing due to increased cost and development.</w:t>
      </w:r>
      <w:commentRangeEnd w:id="15"/>
      <w:r w:rsidR="00A62918">
        <w:rPr>
          <w:rStyle w:val="CommentReference"/>
        </w:rPr>
        <w:commentReference w:id="15"/>
      </w:r>
    </w:p>
    <w:p w14:paraId="1524626D" w14:textId="39DC1EDD" w:rsidR="00034BCF" w:rsidRDefault="002C0BB5" w:rsidP="00692B65">
      <w:pPr>
        <w:pStyle w:val="Heading3"/>
      </w:pPr>
      <w:bookmarkStart w:id="16" w:name="_Toc183284811"/>
      <w:r>
        <w:t>Computer</w:t>
      </w:r>
      <w:r w:rsidR="00CA0961">
        <w:t xml:space="preserve"> </w:t>
      </w:r>
      <w:r w:rsidR="00F62D85">
        <w:t>S</w:t>
      </w:r>
      <w:r w:rsidR="00CA0961">
        <w:t>imulation</w:t>
      </w:r>
      <w:bookmarkEnd w:id="16"/>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501152E4"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model, the three dimensional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w:t>
      </w:r>
      <w:commentRangeStart w:id="17"/>
      <w:r w:rsidR="0050788B">
        <w:t xml:space="preserve">take measurements from. </w:t>
      </w:r>
      <w:commentRangeEnd w:id="17"/>
      <w:r w:rsidR="00A62918">
        <w:rPr>
          <w:rStyle w:val="CommentReference"/>
        </w:rPr>
        <w:commentReference w:id="17"/>
      </w:r>
    </w:p>
    <w:p w14:paraId="024746E9" w14:textId="37D038F1" w:rsidR="00535E3A" w:rsidRDefault="00676102" w:rsidP="00535E3A">
      <w:pPr>
        <w:pStyle w:val="Heading3"/>
      </w:pPr>
      <w:r>
        <w:t>Component Level</w:t>
      </w:r>
      <w:r w:rsidR="00535E3A">
        <w:t xml:space="preserve"> Vehicle Testing</w:t>
      </w:r>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8"/>
      <w:r>
        <w:lastRenderedPageBreak/>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8"/>
      <w:r w:rsidR="00787F50">
        <w:rPr>
          <w:rStyle w:val="CommentReference"/>
        </w:rPr>
        <w:commentReference w:id="18"/>
      </w:r>
    </w:p>
    <w:p w14:paraId="541375DA" w14:textId="099D1087" w:rsidR="00612C3A" w:rsidRDefault="00E74F72" w:rsidP="00612C3A">
      <w:pPr>
        <w:keepNext/>
        <w:jc w:val="center"/>
      </w:pPr>
      <w:r>
        <w:rPr>
          <w:noProof/>
        </w:rPr>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B41B1E4" w:rsidR="00E339D6" w:rsidRDefault="00E74F72" w:rsidP="00E74F72">
      <w:pPr>
        <w:pStyle w:val="Caption"/>
      </w:pPr>
      <w:bookmarkStart w:id="19" w:name="_Ref182856703"/>
      <w:r>
        <w:t xml:space="preserve">Figure </w:t>
      </w:r>
      <w:fldSimple w:instr=" SEQ Figure \* ARABIC ">
        <w:r w:rsidR="00BE3D6F">
          <w:rPr>
            <w:noProof/>
          </w:rPr>
          <w:t>2</w:t>
        </w:r>
      </w:fldSimple>
      <w:bookmarkEnd w:id="19"/>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2208EBE5"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in depth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FF2D113" w:rsidR="00DF182B" w:rsidRDefault="00DF182B" w:rsidP="00DF182B">
      <w:pPr>
        <w:pStyle w:val="Caption"/>
      </w:pPr>
      <w:bookmarkStart w:id="20" w:name="_Ref182860644"/>
      <w:r>
        <w:t xml:space="preserve">Figure </w:t>
      </w:r>
      <w:fldSimple w:instr=" SEQ Figure \* ARABIC ">
        <w:r w:rsidR="00BE3D6F">
          <w:rPr>
            <w:noProof/>
          </w:rPr>
          <w:t>3</w:t>
        </w:r>
      </w:fldSimple>
      <w:bookmarkEnd w:id="20"/>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0"/>
                    <a:stretch>
                      <a:fillRect/>
                    </a:stretch>
                  </pic:blipFill>
                  <pic:spPr>
                    <a:xfrm>
                      <a:off x="0" y="0"/>
                      <a:ext cx="5635773" cy="3024412"/>
                    </a:xfrm>
                    <a:prstGeom prst="rect">
                      <a:avLst/>
                    </a:prstGeom>
                  </pic:spPr>
                </pic:pic>
              </a:graphicData>
            </a:graphic>
          </wp:inline>
        </w:drawing>
      </w:r>
    </w:p>
    <w:p w14:paraId="7CB7E6DA" w14:textId="37076873" w:rsidR="00DE7C57" w:rsidRPr="00DE7C57" w:rsidRDefault="007F56F4" w:rsidP="007F56F4">
      <w:pPr>
        <w:pStyle w:val="Caption"/>
      </w:pPr>
      <w:bookmarkStart w:id="21" w:name="_Ref183033167"/>
      <w:r>
        <w:t xml:space="preserve">Figure </w:t>
      </w:r>
      <w:fldSimple w:instr=" SEQ Figure \* ARABIC ">
        <w:r w:rsidR="00BE3D6F">
          <w:rPr>
            <w:noProof/>
          </w:rPr>
          <w:t>4</w:t>
        </w:r>
      </w:fldSimple>
      <w:bookmarkEnd w:id="21"/>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r w:rsidR="0011417D">
        <w:fldChar w:fldCharType="end"/>
      </w:r>
    </w:p>
    <w:p w14:paraId="6D58549F" w14:textId="68E9C094" w:rsidR="00AE4774" w:rsidRDefault="00180CB5" w:rsidP="00E8236B">
      <w:pPr>
        <w:ind w:firstLine="360"/>
      </w:pPr>
      <w:commentRangeStart w:id="22"/>
      <w:r>
        <w:t>Through analyzing the plot, an engineer can identify the force output at different damper</w:t>
      </w:r>
      <w:commentRangeEnd w:id="22"/>
      <w:r w:rsidR="00C72D53">
        <w:rPr>
          <w:rStyle w:val="CommentReference"/>
        </w:rPr>
        <w:commentReference w:id="22"/>
      </w:r>
      <w:r>
        <w:t xml:space="preserve"> velocities. Typically, the damper’s motion is broken into low and high speed motion; where low speed is the result of transient body motion during braking or cornering, and the latter coming from the feedback of road </w:t>
      </w:r>
      <w:r>
        <w:lastRenderedPageBreak/>
        <w:t>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5A054A5" w:rsidR="00AA7944" w:rsidRDefault="00AA7944" w:rsidP="00E8236B">
      <w:pPr>
        <w:ind w:firstLine="360"/>
      </w:pPr>
      <w:r>
        <w:t xml:space="preserve">Despite being a powerful tool, the main drawback to a shock dyno is that is focuses only on dampers. </w:t>
      </w:r>
      <w:r w:rsidR="000312AA">
        <w:t xml:space="preserve">While making adjustments to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r>
        <w:t>Full Vehicle Laboratory Testing</w:t>
      </w:r>
    </w:p>
    <w:p w14:paraId="5C88D130" w14:textId="07616799" w:rsidR="004639DC" w:rsidRDefault="004639DC" w:rsidP="00E8236B">
      <w:pPr>
        <w:ind w:firstLine="360"/>
      </w:pPr>
      <w:r>
        <w:t xml:space="preserve">Full vehicle testing rigs offer a comprehensive </w:t>
      </w:r>
      <w:r w:rsidR="0083380B">
        <w:t>look at performance metrics</w:t>
      </w:r>
      <w:r w:rsidR="000A0ECD">
        <w:t>.</w:t>
      </w:r>
    </w:p>
    <w:p w14:paraId="011EAAA7" w14:textId="2988EDFE" w:rsidR="00612C3A" w:rsidRDefault="00612C3A" w:rsidP="00612C3A">
      <w:pPr>
        <w:ind w:firstLine="360"/>
      </w:pPr>
      <w:commentRangeStart w:id="23"/>
      <w:commentRangeStart w:id="24"/>
      <w:r>
        <w:t xml:space="preserve">Dynamic vehicle testing </w:t>
      </w:r>
      <w:commentRangeEnd w:id="23"/>
      <w:r>
        <w:rPr>
          <w:rStyle w:val="CommentReference"/>
        </w:rPr>
        <w:commentReference w:id="23"/>
      </w:r>
      <w:r>
        <w:t xml:space="preserve">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was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commentRangeEnd w:id="24"/>
      <w:r w:rsidR="00701F70">
        <w:rPr>
          <w:rStyle w:val="CommentReference"/>
        </w:rPr>
        <w:commentReference w:id="24"/>
      </w:r>
    </w:p>
    <w:p w14:paraId="10856CC9" w14:textId="77777777" w:rsidR="00612C3A" w:rsidRDefault="00612C3A" w:rsidP="00612C3A">
      <w:pPr>
        <w:ind w:firstLine="360"/>
      </w:pPr>
      <w:r>
        <w:t>The next breakthrough in dynamic vehicle testing was “</w:t>
      </w:r>
      <w:commentRangeStart w:id="25"/>
      <w:r>
        <w:t xml:space="preserve">Response Simulation”. </w:t>
      </w:r>
      <w:commentRangeEnd w:id="25"/>
      <w:r>
        <w:rPr>
          <w:rStyle w:val="CommentReference"/>
        </w:rPr>
        <w:commentReference w:id="25"/>
      </w:r>
      <w:r>
        <w:t xml:space="preserve">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lead to the creation of multiple testing software. </w:t>
      </w:r>
    </w:p>
    <w:p w14:paraId="69AB23A0" w14:textId="77777777" w:rsidR="00612C3A" w:rsidRDefault="00612C3A" w:rsidP="00612C3A">
      <w:pPr>
        <w:ind w:firstLine="360"/>
      </w:pPr>
      <w:r>
        <w:t xml:space="preserve">In order to increase accuracy of simulations, contemporary testing rigs have been configured to allow forces and motion in multiple directions. Triaxial systems have the ability to generate vertical, lateral, and longitudinal forces, and yaw and pitch moments at each wheel </w:t>
      </w:r>
      <w:r>
        <w:fldChar w:fldCharType="begin"/>
      </w:r>
      <w:r>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8B0039">
        <w:rPr>
          <w:rFonts w:ascii="Calibri" w:hAnsi="Calibri" w:cs="Calibri"/>
        </w:rPr>
        <w:t>(Dodds &amp; Plummer, 2001)</w:t>
      </w:r>
      <w:r>
        <w:fldChar w:fldCharType="end"/>
      </w:r>
      <w:r>
        <w:t xml:space="preserve">. These more complex setups allows analysis of vehicle characteristics such as self-aligning torque and braking, which would not be possible on previous four-post rigs. However, the setup for these tests are significantly more complex and require an extra actuator for every degree of motion </w:t>
      </w:r>
      <w:r>
        <w:fldChar w:fldCharType="begin"/>
      </w:r>
      <w:r>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D8181C">
        <w:rPr>
          <w:rFonts w:ascii="Calibri" w:hAnsi="Calibri" w:cs="Calibri"/>
        </w:rPr>
        <w:t>(Dodds &amp; Plummer, 2001)</w:t>
      </w:r>
      <w:r>
        <w:fldChar w:fldCharType="end"/>
      </w:r>
      <w:r>
        <w:t>.</w:t>
      </w:r>
    </w:p>
    <w:p w14:paraId="658296D7" w14:textId="1C60DDB5" w:rsidR="00612C3A" w:rsidRDefault="00612C3A" w:rsidP="00612C3A">
      <w:pPr>
        <w:ind w:firstLine="360"/>
      </w:pPr>
      <w:r>
        <w:t xml:space="preserve">An alternative method called </w:t>
      </w:r>
      <w:commentRangeStart w:id="26"/>
      <w:r>
        <w:t xml:space="preserve">“Body Restraint Testing” </w:t>
      </w:r>
      <w:commentRangeEnd w:id="26"/>
      <w:r>
        <w:rPr>
          <w:rStyle w:val="CommentReference"/>
        </w:rPr>
        <w:commentReference w:id="26"/>
      </w:r>
      <w:r>
        <w:t xml:space="preserve">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Initial passive restraint setups were disadvantaged by changing the structural 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7" w:name="_Toc183284813"/>
      <w:r>
        <w:lastRenderedPageBreak/>
        <w:t>Explanation of candidate solutions</w:t>
      </w:r>
      <w:bookmarkEnd w:id="27"/>
    </w:p>
    <w:p w14:paraId="1D44BAB8" w14:textId="1A4D8C89" w:rsidR="00771401" w:rsidRDefault="00771401" w:rsidP="00771401">
      <w:pPr>
        <w:pStyle w:val="ListParagraph"/>
        <w:numPr>
          <w:ilvl w:val="0"/>
          <w:numId w:val="7"/>
        </w:numPr>
      </w:pPr>
      <w:r>
        <w:t>Basic explanation</w:t>
      </w:r>
    </w:p>
    <w:p w14:paraId="2B8B1737" w14:textId="748ED036" w:rsidR="00771401" w:rsidRDefault="00771401" w:rsidP="00771401">
      <w:pPr>
        <w:pStyle w:val="ListParagraph"/>
        <w:numPr>
          <w:ilvl w:val="0"/>
          <w:numId w:val="7"/>
        </w:numPr>
      </w:pPr>
      <w:r>
        <w:t>General pros</w:t>
      </w:r>
    </w:p>
    <w:p w14:paraId="3416D5E3" w14:textId="24550DBE" w:rsidR="00771401" w:rsidRDefault="00771401" w:rsidP="00771401">
      <w:pPr>
        <w:pStyle w:val="ListParagraph"/>
        <w:numPr>
          <w:ilvl w:val="0"/>
          <w:numId w:val="7"/>
        </w:numPr>
      </w:pPr>
      <w:r>
        <w:t>General cons</w:t>
      </w:r>
    </w:p>
    <w:p w14:paraId="1EA61B81" w14:textId="4AA3520A" w:rsidR="00771401" w:rsidRPr="00771401" w:rsidRDefault="00771401" w:rsidP="00771401">
      <w:pPr>
        <w:pStyle w:val="ListParagraph"/>
        <w:numPr>
          <w:ilvl w:val="0"/>
          <w:numId w:val="7"/>
        </w:numPr>
      </w:pPr>
      <w:r>
        <w:t>Wrap up</w:t>
      </w:r>
    </w:p>
    <w:p w14:paraId="788606AC" w14:textId="12AD511D" w:rsidR="000516F5" w:rsidRDefault="000516F5" w:rsidP="000516F5">
      <w:pPr>
        <w:pStyle w:val="Heading3"/>
      </w:pPr>
      <w:bookmarkStart w:id="28" w:name="_Toc183284814"/>
      <w:r>
        <w:t xml:space="preserve">4 Post </w:t>
      </w:r>
      <w:r w:rsidR="005A3646">
        <w:t>Shaker Rig</w:t>
      </w:r>
      <w:bookmarkEnd w:id="28"/>
    </w:p>
    <w:p w14:paraId="31530BE9" w14:textId="40737C4C" w:rsidR="008E4F96" w:rsidRDefault="006E3919" w:rsidP="006B620B">
      <w:pPr>
        <w:ind w:firstLine="360"/>
      </w:pPr>
      <w:r>
        <w:t>The most simple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xml:space="preserve">. </w:t>
      </w:r>
      <w:r w:rsidR="008E4F96">
        <w:t>4</w:t>
      </w:r>
      <w:r w:rsidR="00E302DF">
        <w:t>-</w:t>
      </w:r>
      <w:r w:rsidR="008E4F96">
        <w:t xml:space="preserve">post shaker rigs are typically used to test a race car’s suspension in heave, pitch, roll, and torsion </w:t>
      </w:r>
      <w:r w:rsidR="008E4F96">
        <w:fldChar w:fldCharType="begin"/>
      </w:r>
      <w:r w:rsidR="008E4F96">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8E4F96">
        <w:fldChar w:fldCharType="separate"/>
      </w:r>
      <w:r w:rsidR="008E4F96" w:rsidRPr="008E4F96">
        <w:rPr>
          <w:rFonts w:ascii="Calibri" w:hAnsi="Calibri" w:cs="Calibri"/>
        </w:rPr>
        <w:t>(Kelly et al., 2002)</w:t>
      </w:r>
      <w:r w:rsidR="008E4F96">
        <w:fldChar w:fldCharType="end"/>
      </w:r>
      <w:r w:rsidR="008E4F96">
        <w:t>.</w:t>
      </w:r>
      <w:r w:rsidR="00987E5E">
        <w:t xml:space="preserve"> To perform tests, the four actuators are provided either fixed or dynamic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1"/>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3209234D" w:rsidR="00201338" w:rsidRDefault="00201338" w:rsidP="00201338">
      <w:pPr>
        <w:pStyle w:val="Caption"/>
      </w:pPr>
      <w:bookmarkStart w:id="29" w:name="_Ref184063009"/>
      <w:r>
        <w:t xml:space="preserve">Figure </w:t>
      </w:r>
      <w:fldSimple w:instr=" SEQ Figure \* ARABIC ">
        <w:r w:rsidR="00BE3D6F">
          <w:rPr>
            <w:noProof/>
          </w:rPr>
          <w:t>5</w:t>
        </w:r>
      </w:fldSimple>
      <w:bookmarkEnd w:id="29"/>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r>
        <w:fldChar w:fldCharType="end"/>
      </w:r>
    </w:p>
    <w:p w14:paraId="327689C2" w14:textId="77777777" w:rsidR="000A1E66" w:rsidRDefault="000A1E66" w:rsidP="000A1E66">
      <w:pPr>
        <w:keepNext/>
        <w:jc w:val="center"/>
      </w:pPr>
      <w:r w:rsidRPr="000A1E66">
        <w:rPr>
          <w:noProof/>
        </w:rPr>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2"/>
                    <a:stretch>
                      <a:fillRect/>
                    </a:stretch>
                  </pic:blipFill>
                  <pic:spPr>
                    <a:xfrm>
                      <a:off x="0" y="0"/>
                      <a:ext cx="5943600" cy="3349625"/>
                    </a:xfrm>
                    <a:prstGeom prst="rect">
                      <a:avLst/>
                    </a:prstGeom>
                  </pic:spPr>
                </pic:pic>
              </a:graphicData>
            </a:graphic>
          </wp:inline>
        </w:drawing>
      </w:r>
    </w:p>
    <w:p w14:paraId="2EE0FA5B" w14:textId="6FE98C21" w:rsidR="000A1E66" w:rsidRPr="000A1E66" w:rsidRDefault="000A1E66" w:rsidP="000A1E66">
      <w:pPr>
        <w:pStyle w:val="Caption"/>
      </w:pPr>
      <w:r>
        <w:t xml:space="preserve">Figure </w:t>
      </w:r>
      <w:fldSimple w:instr=" SEQ Figure \* ARABIC ">
        <w:r w:rsidR="00BE3D6F">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r>
        <w:fldChar w:fldCharType="end"/>
      </w:r>
    </w:p>
    <w:p w14:paraId="1820E5D5" w14:textId="6287D27F" w:rsidR="0057395D" w:rsidRDefault="00201338" w:rsidP="006B620B">
      <w:pPr>
        <w:ind w:firstLine="360"/>
      </w:pPr>
      <w:r>
        <w:t xml:space="preserve">A 4 </w:t>
      </w:r>
      <w:proofErr w:type="spellStart"/>
      <w:r>
        <w:t>post test</w:t>
      </w:r>
      <w:proofErr w:type="spellEnd"/>
      <w:r>
        <w:t xml:space="preserve"> was able to successfully gather data on chassis torsional stiffness, </w:t>
      </w:r>
      <w:proofErr w:type="spellStart"/>
      <w:r>
        <w:t>etc</w:t>
      </w:r>
      <w:proofErr w:type="spellEnd"/>
      <w:r>
        <w:t>…</w:t>
      </w:r>
    </w:p>
    <w:p w14:paraId="7B142EB8" w14:textId="110D60EA" w:rsidR="00611347" w:rsidRPr="008E4F96" w:rsidRDefault="00611347" w:rsidP="006B620B">
      <w:pPr>
        <w:ind w:firstLine="360"/>
      </w:pPr>
      <w:r>
        <w:t xml:space="preserve">The main drawback to a 4-post rig is that aerodynamic affects </w:t>
      </w:r>
      <w:r w:rsidR="005F3737">
        <w:t xml:space="preserve">found at higher speeds </w:t>
      </w:r>
      <w:r>
        <w:t xml:space="preserve">are near impossible to simulate. </w:t>
      </w:r>
    </w:p>
    <w:p w14:paraId="054D00C0" w14:textId="61F108E3" w:rsidR="000516F5" w:rsidRDefault="000516F5" w:rsidP="000516F5">
      <w:pPr>
        <w:pStyle w:val="Heading3"/>
      </w:pPr>
      <w:bookmarkStart w:id="30" w:name="_Toc183284815"/>
      <w:r>
        <w:t>7 Post Shaker Rig</w:t>
      </w:r>
      <w:bookmarkEnd w:id="30"/>
    </w:p>
    <w:p w14:paraId="2BF5BB1F" w14:textId="5363CD42" w:rsidR="00CC4B53"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p>
    <w:p w14:paraId="0FF9086B" w14:textId="37E61157" w:rsidR="00DC2B39" w:rsidRDefault="00DC2B39" w:rsidP="00701F70">
      <w:pPr>
        <w:ind w:firstLine="360"/>
      </w:pPr>
      <w:r>
        <w:t xml:space="preserve">The </w:t>
      </w:r>
      <w:r w:rsidR="002416C5">
        <w:t>extra</w:t>
      </w:r>
      <w:r>
        <w:t xml:space="preserve"> three posts, often referred to as “aeroloaders” can be used to generate aerodynamic forces seen above roughly 100mph </w:t>
      </w:r>
      <w:r>
        <w:fldChar w:fldCharType="begin"/>
      </w:r>
      <w:r>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Unfortunately, aeroloaders have a tendency to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w:t>
      </w:r>
      <w:r w:rsidR="00EA2E78">
        <w:t>its</w:t>
      </w:r>
      <w:r>
        <w:t xml:space="preserve"> own issue, being that the added compliance does not allow the large downforce loads to be generated in the simulation. By using “velocity feed-forward” algorithms to predict the motion of the chassis in 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rPr>
          <w:noProof/>
        </w:rPr>
        <w:lastRenderedPageBreak/>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3"/>
                    <a:stretch>
                      <a:fillRect/>
                    </a:stretch>
                  </pic:blipFill>
                  <pic:spPr>
                    <a:xfrm>
                      <a:off x="0" y="0"/>
                      <a:ext cx="5943600" cy="4144010"/>
                    </a:xfrm>
                    <a:prstGeom prst="rect">
                      <a:avLst/>
                    </a:prstGeom>
                  </pic:spPr>
                </pic:pic>
              </a:graphicData>
            </a:graphic>
          </wp:inline>
        </w:drawing>
      </w:r>
    </w:p>
    <w:p w14:paraId="27668646" w14:textId="18D0D5B2" w:rsidR="00BE3D6F" w:rsidRPr="00DC2B39" w:rsidRDefault="00BE3D6F" w:rsidP="00BE3D6F">
      <w:pPr>
        <w:pStyle w:val="Caption"/>
      </w:pPr>
      <w:r>
        <w:t xml:space="preserve">Figure </w:t>
      </w:r>
      <w:fldSimple w:instr=" SEQ Figure \* ARABIC ">
        <w:r>
          <w:rPr>
            <w:noProof/>
          </w:rPr>
          <w:t>7</w:t>
        </w:r>
      </w:fldSimple>
      <w:r>
        <w:t>: 7-Post Shaker Rig Setup</w:t>
      </w:r>
    </w:p>
    <w:p w14:paraId="253374D1" w14:textId="49E69E32" w:rsidR="000516F5" w:rsidRDefault="000516F5" w:rsidP="000516F5">
      <w:pPr>
        <w:pStyle w:val="Heading3"/>
      </w:pPr>
      <w:bookmarkStart w:id="31" w:name="_Toc183284816"/>
      <w:r>
        <w:t xml:space="preserve">Kinematics and </w:t>
      </w:r>
      <w:r w:rsidR="00A56AFB">
        <w:t>C</w:t>
      </w:r>
      <w:r>
        <w:t xml:space="preserve">ompliance </w:t>
      </w:r>
      <w:r w:rsidR="00A56AFB">
        <w:t>T</w:t>
      </w:r>
      <w:r>
        <w:t>esting</w:t>
      </w:r>
      <w:bookmarkEnd w:id="31"/>
    </w:p>
    <w:p w14:paraId="42154CEB" w14:textId="657FF765" w:rsidR="000516F5" w:rsidRDefault="000516F5" w:rsidP="000516F5">
      <w:r>
        <w:tab/>
        <w:t>Kinematic and compliance testing, or K&amp;C testing for short, is a laboratory method of analyzing the how suspension components of a race car move in relation to one another. This test is able to observe the kinematics that the real vehicle generates.</w:t>
      </w:r>
      <w:r w:rsidR="00CE65A2">
        <w:t xml:space="preserve"> </w:t>
      </w:r>
      <w:r>
        <w:t xml:space="preserve">This is important because inconsistencies during manufacturing </w:t>
      </w:r>
      <w:r w:rsidR="003D185B">
        <w:t xml:space="preserve">process </w:t>
      </w:r>
      <w:r>
        <w:t>and damage from racing can mean the actual vehicles kinematic properties could differ from theoretical ones, resulting in poor performance.</w:t>
      </w:r>
      <w:r w:rsidR="003D185B">
        <w:t xml:space="preserve"> Also, this testing rig can empirically determine the kinematic properties of a vehicle without the need to geometrically define each component.</w:t>
      </w:r>
    </w:p>
    <w:p w14:paraId="4634A8CA" w14:textId="6E028F40" w:rsidR="000516F5" w:rsidRDefault="000516F5" w:rsidP="000516F5">
      <w:r>
        <w:tab/>
        <w:t xml:space="preserve">The K&amp;C testing apparatus can differ depending on the level of analysis, but typically involves suspending the vehicle with a number of actuators directly to each wheel assembly and some key locations on </w:t>
      </w:r>
      <w:commentRangeStart w:id="32"/>
      <w:r>
        <w:t>the chassis.</w:t>
      </w:r>
      <w:commentRangeEnd w:id="32"/>
      <w:r>
        <w:rPr>
          <w:rStyle w:val="CommentReference"/>
        </w:rPr>
        <w:commentReference w:id="32"/>
      </w:r>
      <w:r w:rsidR="000433E5">
        <w:t xml:space="preserve"> </w:t>
      </w:r>
      <w:r w:rsidR="000433E5">
        <w:fldChar w:fldCharType="begin"/>
      </w:r>
      <w:r w:rsidR="000433E5">
        <w:instrText xml:space="preserve"> REF _Ref184483424 \h </w:instrText>
      </w:r>
      <w:r w:rsidR="000433E5">
        <w:fldChar w:fldCharType="separate"/>
      </w:r>
      <w:r w:rsidR="000433E5">
        <w:t xml:space="preserve">Figure </w:t>
      </w:r>
      <w:r w:rsidR="000433E5">
        <w:rPr>
          <w:noProof/>
        </w:rPr>
        <w:t>8</w:t>
      </w:r>
      <w:r w:rsidR="000433E5">
        <w:fldChar w:fldCharType="end"/>
      </w:r>
      <w:r w:rsidR="000433E5">
        <w:t xml:space="preserve"> shows one example of a K&amp;C test rig in which there are vertical, longitudinal, and lateral motion input mechanisms for each wheel.</w:t>
      </w:r>
      <w:r w:rsidR="005A1A3D">
        <w:t xml:space="preserve"> Other configurations include one or multiple chassis mounted actuators to provide other testing conditions.</w:t>
      </w:r>
    </w:p>
    <w:p w14:paraId="4301A825" w14:textId="172BE9A3" w:rsidR="007D3B5C" w:rsidRPr="007D3B5C" w:rsidRDefault="00BE2693" w:rsidP="001B66FB">
      <w:r>
        <w:tab/>
      </w:r>
    </w:p>
    <w:p w14:paraId="5C614EFF" w14:textId="319C70E1" w:rsidR="00BE2693" w:rsidRDefault="00BE2693" w:rsidP="000516F5"/>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4"/>
                    <a:stretch>
                      <a:fillRect/>
                    </a:stretch>
                  </pic:blipFill>
                  <pic:spPr>
                    <a:xfrm>
                      <a:off x="0" y="0"/>
                      <a:ext cx="5943600" cy="4036695"/>
                    </a:xfrm>
                    <a:prstGeom prst="rect">
                      <a:avLst/>
                    </a:prstGeom>
                  </pic:spPr>
                </pic:pic>
              </a:graphicData>
            </a:graphic>
          </wp:inline>
        </w:drawing>
      </w:r>
    </w:p>
    <w:p w14:paraId="59FC246E" w14:textId="7CF84AB6" w:rsidR="000516F5" w:rsidRDefault="000516F5" w:rsidP="00A56AFB">
      <w:pPr>
        <w:pStyle w:val="Caption"/>
      </w:pPr>
      <w:bookmarkStart w:id="33" w:name="_Ref184483424"/>
      <w:r>
        <w:t xml:space="preserve">Figure </w:t>
      </w:r>
      <w:fldSimple w:instr=" SEQ Figure \* ARABIC ">
        <w:r w:rsidR="00BE3D6F">
          <w:rPr>
            <w:noProof/>
          </w:rPr>
          <w:t>8</w:t>
        </w:r>
      </w:fldSimple>
      <w:bookmarkEnd w:id="33"/>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r>
        <w:fldChar w:fldCharType="end"/>
      </w:r>
    </w:p>
    <w:p w14:paraId="4A1B5BA8" w14:textId="77777777" w:rsidR="001B66FB" w:rsidRDefault="001B66FB" w:rsidP="001B66FB">
      <w:pPr>
        <w:ind w:firstLine="360"/>
        <w:rPr>
          <w:rFonts w:ascii="Times New Roman" w:eastAsia="Times New Roman" w:hAnsi="Times New Roman" w:cs="Times New Roman"/>
          <w:sz w:val="24"/>
          <w:szCs w:val="24"/>
        </w:rPr>
      </w:pPr>
      <w:r w:rsidRPr="00BE2693">
        <w:t>Work has been done to use K&amp;C test rigs to validate theoretical kinematics results from ADAMS car</w:t>
      </w:r>
      <w:r>
        <w:t xml:space="preserve"> </w:t>
      </w:r>
      <w:r>
        <w:fldChar w:fldCharType="begin"/>
      </w:r>
      <w:r>
        <w:instrText xml:space="preserve"> ADDIN ZOTERO_ITEM CSL_CITATION {"citationID":"G4NIGu9b","properties":{"formattedCitation":"(Zhang et al., 2023)","plainCitation":"(Zhang et al., 2023)","noteIndex":0},"citationItems":[{"id":354,"uris":["http://zotero.org/users/12916010/items/YWTCUZLP"],"itemData":{"id":354,"type":"book","collection-title":"Mechanisms and Machine Science","event-place":"Cham","ISBN":"978-3-030-99074-9","language":"en","license":"https://www.springer.com/tdm","note":"DOI: 10.1007/978-3-030-99075-6","publisher":"Springer International Publishing","publisher-place":"Cham","source":"DOI.org (Crossref)","title":"Proceedings of IncoME-VI and TEPEN 2021: Performance Engineering and Maintenance Engineering","title-short":"Proceedings of IncoME-VI and TEPEN 2021","URL":"https://link.springer.com/10.1007/978-3-030-99075-6","volume":"117","editor":[{"family":"Zhang","given":"Hao"},{"family":"Feng","given":"Guojin"},{"family":"Wang","given":"Hongjun"},{"family":"Gu","given":"Fengshou"},{"family":"Sinha","given":"Jyoti K."}],"accessed":{"date-parts":[["2024",12,6]]},"issued":{"date-parts":[["2023"]]}}}],"schema":"https://github.com/citation-style-language/schema/raw/master/csl-citation.json"} </w:instrText>
      </w:r>
      <w:r>
        <w:fldChar w:fldCharType="separate"/>
      </w:r>
      <w:r w:rsidRPr="00BE2693">
        <w:rPr>
          <w:rFonts w:ascii="Calibri" w:hAnsi="Calibri" w:cs="Calibri"/>
        </w:rPr>
        <w:t>(Zhang et al., 2023)</w:t>
      </w:r>
      <w:r>
        <w:fldChar w:fldCharType="end"/>
      </w:r>
      <w:r w:rsidRPr="00BE2693">
        <w:t>.</w:t>
      </w:r>
      <w:r w:rsidRPr="007D3B5C">
        <w:rPr>
          <w:rFonts w:ascii="Times New Roman" w:eastAsia="Times New Roman" w:hAnsi="Times New Roman" w:cs="Times New Roman"/>
          <w:sz w:val="24"/>
          <w:szCs w:val="24"/>
        </w:rPr>
        <w:t xml:space="preserve"> </w:t>
      </w:r>
    </w:p>
    <w:p w14:paraId="1DC314CE" w14:textId="77777777" w:rsidR="00866A39" w:rsidRDefault="001B66FB" w:rsidP="001B66FB">
      <w:pPr>
        <w:ind w:firstLine="360"/>
      </w:pPr>
      <w:r>
        <w:t>The main results o</w:t>
      </w:r>
    </w:p>
    <w:p w14:paraId="1698132D" w14:textId="5B852401" w:rsidR="001B66FB" w:rsidRPr="007D3B5C" w:rsidRDefault="001B66FB" w:rsidP="001B66FB">
      <w:pPr>
        <w:ind w:firstLine="360"/>
      </w:pPr>
      <w:r>
        <w:t xml:space="preserve">f K&amp;C testing can be broken into characterizing kinematics and defining compliance within the suspension system. </w:t>
      </w:r>
      <w:r w:rsidRPr="007D3B5C">
        <w:t>K&amp;C test rigs are able to provide suspension behavior data that helps engineers correlate track and subjective performance to kinematic and compliance characteristics</w:t>
      </w:r>
      <w:r>
        <w:t xml:space="preserve"> </w:t>
      </w:r>
      <w:r>
        <w:fldChar w:fldCharType="begin"/>
      </w:r>
      <w:r>
        <w:instrText xml:space="preserve"> ADDIN ZOTERO_ITEM CSL_CITATION {"citationID":"f8K0pALU","properties":{"formattedCitation":"(Best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t xml:space="preserve">. </w:t>
      </w:r>
      <w:r w:rsidRPr="007D3B5C">
        <w:t>It is possible to determine the sensitivity of vehicle characteristics to various suspension parameters. This means that a race car's "ideal" performance setup can be achieved while also determining a tolerance bandwidth</w:t>
      </w:r>
      <w:r>
        <w:t xml:space="preserve"> </w:t>
      </w:r>
      <w:r>
        <w:fldChar w:fldCharType="begin"/>
      </w:r>
      <w:r>
        <w:instrText xml:space="preserve"> ADDIN ZOTERO_ITEM CSL_CITATION {"citationID":"kMLvFNEn","properties":{"formattedCitation":"(Best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rsidRPr="007D3B5C">
        <w:t>.</w:t>
      </w:r>
    </w:p>
    <w:p w14:paraId="719A5E2A" w14:textId="77777777" w:rsidR="001B66FB" w:rsidRPr="001B66FB" w:rsidRDefault="001B66FB" w:rsidP="001B66FB"/>
    <w:p w14:paraId="043606B7" w14:textId="40994A9C" w:rsidR="00584B1C" w:rsidRDefault="00584B1C" w:rsidP="006C39FA">
      <w:pPr>
        <w:pStyle w:val="Heading2"/>
      </w:pPr>
      <w:bookmarkStart w:id="34" w:name="_Toc183284817"/>
      <w:r>
        <w:t>Comparative assessment of candidate solutions</w:t>
      </w:r>
      <w:bookmarkEnd w:id="34"/>
    </w:p>
    <w:p w14:paraId="08093D20" w14:textId="6CBE45B0" w:rsidR="00532F1E" w:rsidRDefault="00532F1E" w:rsidP="00532F1E">
      <w:pPr>
        <w:pStyle w:val="Caption"/>
        <w:keepNext/>
      </w:pPr>
      <w:bookmarkStart w:id="35" w:name="_Toc182324566"/>
      <w:r>
        <w:t xml:space="preserve">Table </w:t>
      </w:r>
      <w:fldSimple w:instr=" SEQ Table \* ARABIC ">
        <w:r w:rsidR="00BB6444">
          <w:rPr>
            <w:noProof/>
          </w:rPr>
          <w:t>2</w:t>
        </w:r>
      </w:fldSimple>
      <w:r w:rsidR="00297D41">
        <w:t>:</w:t>
      </w:r>
      <w:r>
        <w:t xml:space="preserve"> Comparison of Candidate Solutions</w:t>
      </w:r>
      <w:bookmarkEnd w:id="35"/>
    </w:p>
    <w:tbl>
      <w:tblPr>
        <w:tblStyle w:val="TableGrid"/>
        <w:tblW w:w="0" w:type="auto"/>
        <w:tblLook w:val="04A0" w:firstRow="1" w:lastRow="0" w:firstColumn="1" w:lastColumn="0" w:noHBand="0" w:noVBand="1"/>
      </w:tblPr>
      <w:tblGrid>
        <w:gridCol w:w="2337"/>
        <w:gridCol w:w="2338"/>
        <w:gridCol w:w="2337"/>
        <w:gridCol w:w="2338"/>
      </w:tblGrid>
      <w:tr w:rsidR="000C1F86" w14:paraId="79E56757" w14:textId="77777777" w:rsidTr="00200D25">
        <w:tc>
          <w:tcPr>
            <w:tcW w:w="2337" w:type="dxa"/>
            <w:shd w:val="clear" w:color="auto" w:fill="D0CECE" w:themeFill="background2" w:themeFillShade="E6"/>
          </w:tcPr>
          <w:p w14:paraId="1677F25A" w14:textId="3BDE5F17" w:rsidR="00532F1E" w:rsidRPr="00DC3E4C" w:rsidRDefault="002A69D2">
            <w:pPr>
              <w:rPr>
                <w:b/>
                <w:bCs/>
              </w:rPr>
            </w:pPr>
            <w:r w:rsidRPr="00DC3E4C">
              <w:rPr>
                <w:b/>
                <w:bCs/>
              </w:rPr>
              <w:t>Criteria</w:t>
            </w:r>
          </w:p>
        </w:tc>
        <w:tc>
          <w:tcPr>
            <w:tcW w:w="2338" w:type="dxa"/>
            <w:shd w:val="clear" w:color="auto" w:fill="D0CECE" w:themeFill="background2" w:themeFillShade="E6"/>
          </w:tcPr>
          <w:p w14:paraId="129911A2" w14:textId="3ECCBF77" w:rsidR="00532F1E" w:rsidRPr="00DC3E4C" w:rsidRDefault="00845CFC">
            <w:pPr>
              <w:rPr>
                <w:b/>
                <w:bCs/>
              </w:rPr>
            </w:pPr>
            <w:r w:rsidRPr="00DC3E4C">
              <w:rPr>
                <w:b/>
                <w:bCs/>
              </w:rPr>
              <w:t>4 Post Rig</w:t>
            </w:r>
          </w:p>
        </w:tc>
        <w:tc>
          <w:tcPr>
            <w:tcW w:w="2337" w:type="dxa"/>
            <w:shd w:val="clear" w:color="auto" w:fill="D0CECE" w:themeFill="background2" w:themeFillShade="E6"/>
          </w:tcPr>
          <w:p w14:paraId="15462A67" w14:textId="32C0CDFB" w:rsidR="00532F1E" w:rsidRPr="00DC3E4C" w:rsidRDefault="00845CFC">
            <w:pPr>
              <w:rPr>
                <w:b/>
                <w:bCs/>
              </w:rPr>
            </w:pPr>
            <w:r w:rsidRPr="00DC3E4C">
              <w:rPr>
                <w:b/>
                <w:bCs/>
              </w:rPr>
              <w:t>7 Post Rig</w:t>
            </w:r>
          </w:p>
        </w:tc>
        <w:tc>
          <w:tcPr>
            <w:tcW w:w="2338" w:type="dxa"/>
            <w:shd w:val="clear" w:color="auto" w:fill="D0CECE" w:themeFill="background2" w:themeFillShade="E6"/>
          </w:tcPr>
          <w:p w14:paraId="3FD56DE3" w14:textId="1003AB2F" w:rsidR="00532F1E" w:rsidRPr="00DC3E4C" w:rsidRDefault="00845CFC">
            <w:pPr>
              <w:rPr>
                <w:b/>
                <w:bCs/>
              </w:rPr>
            </w:pPr>
            <w:r w:rsidRPr="00DC3E4C">
              <w:rPr>
                <w:b/>
                <w:bCs/>
              </w:rPr>
              <w:t>K&amp;C Testing</w:t>
            </w:r>
          </w:p>
        </w:tc>
      </w:tr>
      <w:tr w:rsidR="00334EFA" w14:paraId="3D542DE8" w14:textId="77777777" w:rsidTr="005D7C1A">
        <w:tc>
          <w:tcPr>
            <w:tcW w:w="2337" w:type="dxa"/>
            <w:shd w:val="clear" w:color="auto" w:fill="auto"/>
            <w:vAlign w:val="center"/>
          </w:tcPr>
          <w:p w14:paraId="342F604A" w14:textId="4B5A61BF" w:rsidR="00334EFA" w:rsidRPr="00DC3E4C" w:rsidRDefault="00334EFA" w:rsidP="00334EFA">
            <w:r w:rsidRPr="00DC3E4C">
              <w:t>Required Testing Rig Preparation</w:t>
            </w:r>
          </w:p>
        </w:tc>
        <w:tc>
          <w:tcPr>
            <w:tcW w:w="2338" w:type="dxa"/>
            <w:shd w:val="clear" w:color="auto" w:fill="auto"/>
          </w:tcPr>
          <w:p w14:paraId="188DD332" w14:textId="6564B6AC" w:rsidR="00334EFA" w:rsidRDefault="00334EFA" w:rsidP="00334EFA">
            <w:r>
              <w:t>Adjust wheel plate locations</w:t>
            </w:r>
          </w:p>
        </w:tc>
        <w:tc>
          <w:tcPr>
            <w:tcW w:w="2337" w:type="dxa"/>
            <w:shd w:val="clear" w:color="auto" w:fill="auto"/>
          </w:tcPr>
          <w:p w14:paraId="13EBF69D" w14:textId="63C0DFF7" w:rsidR="00334EFA" w:rsidRDefault="00334EFA" w:rsidP="00334EFA">
            <w:r>
              <w:t xml:space="preserve">Adjust wheel plate locations, requires compliant link and feedforward loop to </w:t>
            </w:r>
            <w:r>
              <w:lastRenderedPageBreak/>
              <w:t>mitigate damping from mounting, needs custom brackets for different vehicles</w:t>
            </w:r>
          </w:p>
        </w:tc>
        <w:tc>
          <w:tcPr>
            <w:tcW w:w="2338" w:type="dxa"/>
            <w:shd w:val="clear" w:color="auto" w:fill="auto"/>
          </w:tcPr>
          <w:p w14:paraId="5E60A985" w14:textId="795CEDC1" w:rsidR="00334EFA" w:rsidRDefault="00334EFA" w:rsidP="00334EFA">
            <w:r>
              <w:lastRenderedPageBreak/>
              <w:t>Adjust wheel assembly mount locations,</w:t>
            </w:r>
          </w:p>
        </w:tc>
      </w:tr>
      <w:tr w:rsidR="00334EFA" w14:paraId="726F13A7" w14:textId="77777777" w:rsidTr="00200D25">
        <w:tc>
          <w:tcPr>
            <w:tcW w:w="2337" w:type="dxa"/>
            <w:vAlign w:val="center"/>
          </w:tcPr>
          <w:p w14:paraId="5E518A25" w14:textId="292A30BD" w:rsidR="00334EFA" w:rsidRDefault="00334EFA" w:rsidP="00334EFA">
            <w:r>
              <w:t>Rig Data Channels</w:t>
            </w:r>
          </w:p>
        </w:tc>
        <w:tc>
          <w:tcPr>
            <w:tcW w:w="2338" w:type="dxa"/>
          </w:tcPr>
          <w:p w14:paraId="792D9A75" w14:textId="3CE46433" w:rsidR="00334EFA" w:rsidRDefault="00334EFA" w:rsidP="00334EFA">
            <w:r>
              <w:t>4x wheel actuator displacement, 4x wheel contact load, 4x wheel actuator acceleration</w:t>
            </w:r>
          </w:p>
        </w:tc>
        <w:tc>
          <w:tcPr>
            <w:tcW w:w="2337" w:type="dxa"/>
          </w:tcPr>
          <w:p w14:paraId="658B85B8" w14:textId="7423B5C0" w:rsidR="00334EFA" w:rsidRDefault="00334EFA" w:rsidP="00334EFA">
            <w:r>
              <w:t>4x wheel actuator displacement, 4x wheel contact load, 4x wheel actuator acceleration, 3x chassis velocity transducer, 3x aeroloader displacement, 3x aeroloader load, front ride height, rear ride height, air speed, lateral acceleration, longitudinal acceleration</w:t>
            </w:r>
          </w:p>
        </w:tc>
        <w:tc>
          <w:tcPr>
            <w:tcW w:w="2338" w:type="dxa"/>
          </w:tcPr>
          <w:p w14:paraId="3495D091" w14:textId="75E1B40B" w:rsidR="00334EFA" w:rsidRDefault="00334EFA" w:rsidP="00334EFA">
            <w:r>
              <w:t>Suspension stiffness, suspension friction, ride stiffness, roll stiffness, tire radial stiffness, toe angle, camber angle, geometric roll center, longitudinal wheel center displacement, longitudinal tire contact</w:t>
            </w:r>
            <w:r>
              <w:t xml:space="preserve"> displacement</w:t>
            </w:r>
            <w:r>
              <w:t>, steering transmission ratio, steering friction, kingpin caster angle, kingpin inclination angle, wheel hub flexibility, toe angle kindliness, camber angle kindliness, tire contact stiffness, anti-dive, anti-squat</w:t>
            </w:r>
          </w:p>
        </w:tc>
      </w:tr>
      <w:tr w:rsidR="00334EFA" w14:paraId="53E9BF3C" w14:textId="77777777" w:rsidTr="00200D25">
        <w:tc>
          <w:tcPr>
            <w:tcW w:w="2337" w:type="dxa"/>
            <w:vAlign w:val="center"/>
          </w:tcPr>
          <w:p w14:paraId="70BA788D" w14:textId="1A9C696D" w:rsidR="00334EFA" w:rsidRDefault="00334EFA" w:rsidP="00334EFA">
            <w:r>
              <w:t>Vehicle Data Channels</w:t>
            </w:r>
          </w:p>
        </w:tc>
        <w:tc>
          <w:tcPr>
            <w:tcW w:w="2338" w:type="dxa"/>
          </w:tcPr>
          <w:p w14:paraId="3CAFB47B" w14:textId="35E7F38E" w:rsidR="00334EFA" w:rsidRDefault="00334EFA" w:rsidP="00334EFA">
            <w:r>
              <w:t>4x hub accelerometers, 4x chassis accelerometers, 4x damper displacements, 2x damper temperature, vertical body acceleration, lateral body acceleration, longitudinal body acceleration</w:t>
            </w:r>
          </w:p>
        </w:tc>
        <w:tc>
          <w:tcPr>
            <w:tcW w:w="2337" w:type="dxa"/>
          </w:tcPr>
          <w:p w14:paraId="3BABA4E1" w14:textId="7DDEF41D" w:rsidR="00334EFA" w:rsidRDefault="00334EFA" w:rsidP="00334EFA">
            <w:r>
              <w:t>4x hub accelerometers, 4x chassis accelerometers, 4x damper displacements, 2x damper temperature, vertical body acceleration, lateral body acceleration, longitudinal body acceleration</w:t>
            </w:r>
          </w:p>
        </w:tc>
        <w:tc>
          <w:tcPr>
            <w:tcW w:w="2338" w:type="dxa"/>
          </w:tcPr>
          <w:p w14:paraId="42E12F8B" w14:textId="77777777" w:rsidR="00334EFA" w:rsidRDefault="00334EFA" w:rsidP="00334EFA"/>
        </w:tc>
      </w:tr>
      <w:tr w:rsidR="00334EFA" w14:paraId="0A03C83F" w14:textId="77777777" w:rsidTr="00200D25">
        <w:tc>
          <w:tcPr>
            <w:tcW w:w="2337" w:type="dxa"/>
            <w:vAlign w:val="center"/>
          </w:tcPr>
          <w:p w14:paraId="495A5589" w14:textId="7C153C6C" w:rsidR="00334EFA" w:rsidRDefault="00334EFA" w:rsidP="00334EFA">
            <w:r>
              <w:t>Aerodynamic Simulation</w:t>
            </w:r>
          </w:p>
        </w:tc>
        <w:tc>
          <w:tcPr>
            <w:tcW w:w="2338" w:type="dxa"/>
          </w:tcPr>
          <w:p w14:paraId="29904276" w14:textId="0522C428" w:rsidR="00334EFA" w:rsidRDefault="00334EFA" w:rsidP="00334EFA">
            <w:r>
              <w:t>Not possible</w:t>
            </w:r>
          </w:p>
        </w:tc>
        <w:tc>
          <w:tcPr>
            <w:tcW w:w="2337" w:type="dxa"/>
          </w:tcPr>
          <w:p w14:paraId="1E526C9B" w14:textId="1FACB8F5" w:rsidR="00334EFA" w:rsidRDefault="00334EFA" w:rsidP="00334EFA">
            <w:r>
              <w:t>Possible</w:t>
            </w:r>
          </w:p>
        </w:tc>
        <w:tc>
          <w:tcPr>
            <w:tcW w:w="2338" w:type="dxa"/>
          </w:tcPr>
          <w:p w14:paraId="5B1D3193" w14:textId="77777777" w:rsidR="00334EFA" w:rsidRDefault="00334EFA" w:rsidP="00334EFA"/>
        </w:tc>
      </w:tr>
      <w:tr w:rsidR="00334EFA" w14:paraId="257A7CF1" w14:textId="77777777" w:rsidTr="00200D25">
        <w:tc>
          <w:tcPr>
            <w:tcW w:w="2337" w:type="dxa"/>
            <w:vAlign w:val="center"/>
          </w:tcPr>
          <w:p w14:paraId="4E25C552" w14:textId="309EA996" w:rsidR="00334EFA" w:rsidRDefault="00BB16BF" w:rsidP="00334EFA">
            <w:r>
              <w:t>Testing Duration</w:t>
            </w:r>
          </w:p>
        </w:tc>
        <w:tc>
          <w:tcPr>
            <w:tcW w:w="2338" w:type="dxa"/>
          </w:tcPr>
          <w:p w14:paraId="1A0FA99E" w14:textId="38561DF6" w:rsidR="00334EFA" w:rsidRDefault="00334EFA" w:rsidP="00334EFA"/>
        </w:tc>
        <w:tc>
          <w:tcPr>
            <w:tcW w:w="2337" w:type="dxa"/>
          </w:tcPr>
          <w:p w14:paraId="65EAC92B" w14:textId="049DE490" w:rsidR="00334EFA" w:rsidRDefault="00334EFA" w:rsidP="00334EFA"/>
        </w:tc>
        <w:tc>
          <w:tcPr>
            <w:tcW w:w="2338" w:type="dxa"/>
          </w:tcPr>
          <w:p w14:paraId="7B346E5A" w14:textId="1CE5ECF1" w:rsidR="00334EFA" w:rsidRDefault="00BB16BF" w:rsidP="00334EFA">
            <w:r>
              <w:t>Loading, testing, unloading of vehicle in less than 2 days</w:t>
            </w:r>
          </w:p>
        </w:tc>
      </w:tr>
      <w:tr w:rsidR="00334EFA" w14:paraId="669518C4" w14:textId="77777777" w:rsidTr="00200D25">
        <w:tc>
          <w:tcPr>
            <w:tcW w:w="2337" w:type="dxa"/>
            <w:vAlign w:val="center"/>
          </w:tcPr>
          <w:p w14:paraId="6717E1F8" w14:textId="5BAD3AF8" w:rsidR="00334EFA" w:rsidRDefault="00334EFA" w:rsidP="00334EFA">
            <w:r>
              <w:t>Major test results</w:t>
            </w:r>
          </w:p>
        </w:tc>
        <w:tc>
          <w:tcPr>
            <w:tcW w:w="2338" w:type="dxa"/>
          </w:tcPr>
          <w:p w14:paraId="1A44DEAF" w14:textId="1944398B" w:rsidR="00334EFA" w:rsidRDefault="00334EFA" w:rsidP="00334EFA">
            <w:r>
              <w:t>Wheel load distribution</w:t>
            </w:r>
            <w:r w:rsidR="00B36E33">
              <w:t>, torsional stiffness</w:t>
            </w:r>
          </w:p>
        </w:tc>
        <w:tc>
          <w:tcPr>
            <w:tcW w:w="2337" w:type="dxa"/>
          </w:tcPr>
          <w:p w14:paraId="5F1F8F27" w14:textId="4DB5114C" w:rsidR="00334EFA" w:rsidRDefault="00334EFA" w:rsidP="00334EFA">
            <w:r>
              <w:t>Wheel load distribution, ride height variation analysis, pitch sensitivity analysis</w:t>
            </w:r>
            <w:r w:rsidR="00B36E33">
              <w:t>, torsional stiffness</w:t>
            </w:r>
          </w:p>
        </w:tc>
        <w:tc>
          <w:tcPr>
            <w:tcW w:w="2338" w:type="dxa"/>
          </w:tcPr>
          <w:p w14:paraId="58C3B21E" w14:textId="587037ED" w:rsidR="00334EFA" w:rsidRDefault="00334EFA" w:rsidP="00334EFA">
            <w:r>
              <w:t xml:space="preserve">Vertical loading conditions, lateral loading conditions, longitudinal loading conditions, roll conditions, steering </w:t>
            </w:r>
            <w:r>
              <w:lastRenderedPageBreak/>
              <w:t>conditions, correction force conditions</w:t>
            </w:r>
          </w:p>
        </w:tc>
      </w:tr>
      <w:tr w:rsidR="00CB7879" w14:paraId="17BAE1E5" w14:textId="77777777" w:rsidTr="00200D25">
        <w:tc>
          <w:tcPr>
            <w:tcW w:w="2337" w:type="dxa"/>
            <w:vAlign w:val="center"/>
          </w:tcPr>
          <w:p w14:paraId="7273785C" w14:textId="3DBA6F95" w:rsidR="00CB7879" w:rsidRDefault="00CB7879" w:rsidP="00CB7879">
            <w:r>
              <w:lastRenderedPageBreak/>
              <w:t>Testable vehicles</w:t>
            </w:r>
          </w:p>
        </w:tc>
        <w:tc>
          <w:tcPr>
            <w:tcW w:w="2338" w:type="dxa"/>
          </w:tcPr>
          <w:p w14:paraId="52DD691E" w14:textId="1AC38B1A" w:rsidR="00CB7879" w:rsidRDefault="00CB7879" w:rsidP="00CB7879">
            <w:r>
              <w:t>Low downforce</w:t>
            </w:r>
          </w:p>
        </w:tc>
        <w:tc>
          <w:tcPr>
            <w:tcW w:w="2337" w:type="dxa"/>
          </w:tcPr>
          <w:p w14:paraId="5ABC2781" w14:textId="77777777" w:rsidR="00CB7879" w:rsidRDefault="00CB7879" w:rsidP="00CB7879">
            <w:r>
              <w:t>Low downforce</w:t>
            </w:r>
          </w:p>
          <w:p w14:paraId="13167BF1" w14:textId="7F446F81" w:rsidR="00CB7879" w:rsidRDefault="00CB7879" w:rsidP="00CB7879">
            <w:r>
              <w:t>High downforce</w:t>
            </w:r>
          </w:p>
        </w:tc>
        <w:tc>
          <w:tcPr>
            <w:tcW w:w="2338" w:type="dxa"/>
          </w:tcPr>
          <w:p w14:paraId="609D906F" w14:textId="77777777" w:rsidR="00CB7879" w:rsidRDefault="00CB7879" w:rsidP="00CB7879"/>
        </w:tc>
      </w:tr>
      <w:tr w:rsidR="00CB7879" w14:paraId="63E6E484" w14:textId="77777777" w:rsidTr="00200D25">
        <w:tc>
          <w:tcPr>
            <w:tcW w:w="2337" w:type="dxa"/>
            <w:vAlign w:val="center"/>
          </w:tcPr>
          <w:p w14:paraId="7778D36C" w14:textId="34578551" w:rsidR="00CB7879" w:rsidRDefault="00CB7879" w:rsidP="00CB7879"/>
        </w:tc>
        <w:tc>
          <w:tcPr>
            <w:tcW w:w="2338" w:type="dxa"/>
          </w:tcPr>
          <w:p w14:paraId="7153D024" w14:textId="5B77774A" w:rsidR="00CB7879" w:rsidRDefault="00CB7879" w:rsidP="00CB7879"/>
        </w:tc>
        <w:tc>
          <w:tcPr>
            <w:tcW w:w="2337" w:type="dxa"/>
          </w:tcPr>
          <w:p w14:paraId="3764E34C" w14:textId="64B3A96C" w:rsidR="00CB7879" w:rsidRDefault="00CB7879" w:rsidP="00CB7879"/>
        </w:tc>
        <w:tc>
          <w:tcPr>
            <w:tcW w:w="2338" w:type="dxa"/>
          </w:tcPr>
          <w:p w14:paraId="3470BBF1" w14:textId="77777777" w:rsidR="00CB7879" w:rsidRDefault="00CB7879" w:rsidP="00CB7879"/>
        </w:tc>
      </w:tr>
      <w:tr w:rsidR="00CB7879" w14:paraId="554C2712" w14:textId="77777777" w:rsidTr="00200D25">
        <w:tc>
          <w:tcPr>
            <w:tcW w:w="2337" w:type="dxa"/>
            <w:vAlign w:val="center"/>
          </w:tcPr>
          <w:p w14:paraId="2BD97F3C" w14:textId="77777777" w:rsidR="00CB7879" w:rsidRDefault="00CB7879" w:rsidP="00CB7879"/>
        </w:tc>
        <w:tc>
          <w:tcPr>
            <w:tcW w:w="2338" w:type="dxa"/>
          </w:tcPr>
          <w:p w14:paraId="51F2EE1F" w14:textId="77777777" w:rsidR="00CB7879" w:rsidRDefault="00CB7879" w:rsidP="00CB7879"/>
        </w:tc>
        <w:tc>
          <w:tcPr>
            <w:tcW w:w="2337" w:type="dxa"/>
          </w:tcPr>
          <w:p w14:paraId="6FA6067B" w14:textId="77777777" w:rsidR="00CB7879" w:rsidRDefault="00CB7879" w:rsidP="00CB7879"/>
        </w:tc>
        <w:tc>
          <w:tcPr>
            <w:tcW w:w="2338" w:type="dxa"/>
          </w:tcPr>
          <w:p w14:paraId="4F539A1D" w14:textId="77777777" w:rsidR="00CB7879" w:rsidRDefault="00CB7879" w:rsidP="00CB7879"/>
        </w:tc>
      </w:tr>
    </w:tbl>
    <w:p w14:paraId="477AE661" w14:textId="77777777" w:rsidR="00532F1E" w:rsidRDefault="00532F1E"/>
    <w:p w14:paraId="1B4B4D9B" w14:textId="77777777" w:rsidR="00532F1E" w:rsidRDefault="00532F1E">
      <w:pPr>
        <w:rPr>
          <w:rFonts w:ascii="Times New Roman" w:eastAsia="Times New Roman" w:hAnsi="Times New Roman" w:cs="Times New Roman"/>
          <w:color w:val="0070C0"/>
          <w:sz w:val="28"/>
          <w:szCs w:val="28"/>
        </w:rPr>
      </w:pPr>
      <w:r>
        <w:br w:type="page"/>
      </w:r>
    </w:p>
    <w:p w14:paraId="15EA3C31" w14:textId="68BFA5DF" w:rsidR="00584B1C" w:rsidRPr="00584B1C" w:rsidRDefault="00584B1C" w:rsidP="00D51A67">
      <w:pPr>
        <w:pStyle w:val="Heading1"/>
      </w:pPr>
      <w:bookmarkStart w:id="36" w:name="_Toc183284818"/>
      <w:r>
        <w:lastRenderedPageBreak/>
        <w:t>Project Recommendations</w:t>
      </w:r>
      <w:bookmarkEnd w:id="36"/>
    </w:p>
    <w:p w14:paraId="5613D7A6" w14:textId="77777777" w:rsidR="00584B1C" w:rsidRPr="00584B1C" w:rsidRDefault="00584B1C" w:rsidP="006C39FA">
      <w:pPr>
        <w:pStyle w:val="Heading2"/>
      </w:pPr>
      <w:bookmarkStart w:id="37" w:name="_Toc183284819"/>
      <w:r>
        <w:t>Proposed solution</w:t>
      </w:r>
      <w:bookmarkEnd w:id="37"/>
    </w:p>
    <w:p w14:paraId="5244EFD1" w14:textId="77777777" w:rsidR="00584B1C" w:rsidRPr="00584B1C" w:rsidRDefault="00584B1C" w:rsidP="006C39FA">
      <w:pPr>
        <w:pStyle w:val="Heading2"/>
      </w:pPr>
      <w:bookmarkStart w:id="38" w:name="_Toc183284820"/>
      <w:r>
        <w:t>Design and implementation challenges</w:t>
      </w:r>
      <w:bookmarkEnd w:id="38"/>
    </w:p>
    <w:p w14:paraId="39B11013" w14:textId="77777777" w:rsidR="00584B1C" w:rsidRPr="00584B1C" w:rsidRDefault="31AB8FB0" w:rsidP="006C39FA">
      <w:pPr>
        <w:pStyle w:val="Heading2"/>
        <w:rPr>
          <w:sz w:val="20"/>
        </w:rPr>
      </w:pPr>
      <w:bookmarkStart w:id="39" w:name="_Toc183284821"/>
      <w:r>
        <w:t>Anticipated project outcomes and impacts</w:t>
      </w:r>
      <w:bookmarkEnd w:id="39"/>
    </w:p>
    <w:p w14:paraId="64501EEA" w14:textId="4058C50A" w:rsidR="4D7351AA" w:rsidRDefault="4D7351AA">
      <w:r>
        <w:br w:type="page"/>
      </w:r>
    </w:p>
    <w:p w14:paraId="58C27900" w14:textId="77777777" w:rsidR="00584B1C" w:rsidRPr="00584B1C" w:rsidRDefault="31AB8FB0" w:rsidP="00D51A67">
      <w:pPr>
        <w:pStyle w:val="Heading1"/>
      </w:pPr>
      <w:bookmarkStart w:id="40" w:name="_Toc183284822"/>
      <w:r>
        <w:lastRenderedPageBreak/>
        <w:t>Glossary</w:t>
      </w:r>
      <w:bookmarkEnd w:id="40"/>
    </w:p>
    <w:p w14:paraId="0DF80CE3" w14:textId="68FC3E6C" w:rsidR="4D7351AA" w:rsidRDefault="4D7351AA">
      <w:r>
        <w:br w:type="page"/>
      </w:r>
    </w:p>
    <w:p w14:paraId="1A485BCE" w14:textId="0CAF9D78" w:rsidR="00E7183E" w:rsidRPr="00E7183E" w:rsidRDefault="00584B1C" w:rsidP="00D51A67">
      <w:pPr>
        <w:pStyle w:val="Heading1"/>
      </w:pPr>
      <w:bookmarkStart w:id="41" w:name="_Toc183284823"/>
      <w:r>
        <w:lastRenderedPageBreak/>
        <w:t>References</w:t>
      </w:r>
      <w:bookmarkEnd w:id="41"/>
    </w:p>
    <w:p w14:paraId="3EBB593E" w14:textId="6313B444" w:rsidR="00E0134C" w:rsidRDefault="00584B1C" w:rsidP="006C39FA">
      <w:pPr>
        <w:pStyle w:val="Heading2"/>
      </w:pPr>
      <w:bookmarkStart w:id="42" w:name="_Toc183284824"/>
      <w:r>
        <w:t>Additional sources consulted</w:t>
      </w:r>
      <w:bookmarkEnd w:id="42"/>
    </w:p>
    <w:p w14:paraId="6C21C2B6" w14:textId="77777777" w:rsidR="007D3B5C" w:rsidRPr="007D3B5C" w:rsidRDefault="00E7183E" w:rsidP="007D3B5C">
      <w:pPr>
        <w:pStyle w:val="Bibliography"/>
        <w:rPr>
          <w:rFonts w:ascii="Calibri" w:hAnsi="Calibri" w:cs="Calibri"/>
        </w:rPr>
      </w:pPr>
      <w:r>
        <w:fldChar w:fldCharType="begin"/>
      </w:r>
      <w:r w:rsidR="007876B0">
        <w:instrText xml:space="preserve"> ADDIN ZOTERO_BIBL {"uncited":[],"omitted":[],"custom":[]} CSL_BIBLIOGRAPHY </w:instrText>
      </w:r>
      <w:r>
        <w:fldChar w:fldCharType="separate"/>
      </w:r>
      <w:r w:rsidR="007D3B5C" w:rsidRPr="007D3B5C">
        <w:rPr>
          <w:rFonts w:ascii="Calibri" w:hAnsi="Calibri" w:cs="Calibri"/>
        </w:rPr>
        <w:t xml:space="preserve">Bennett, L. J. (2012). Ride and Handling Assessment of Vehicles Using Four-post Rig Testing and Simulation. </w:t>
      </w:r>
      <w:r w:rsidR="007D3B5C" w:rsidRPr="007D3B5C">
        <w:rPr>
          <w:rFonts w:ascii="Calibri" w:hAnsi="Calibri" w:cs="Calibri"/>
          <w:i/>
          <w:iCs/>
        </w:rPr>
        <w:t>Oxford Brookes University</w:t>
      </w:r>
      <w:r w:rsidR="007D3B5C" w:rsidRPr="007D3B5C">
        <w:rPr>
          <w:rFonts w:ascii="Calibri" w:hAnsi="Calibri" w:cs="Calibri"/>
        </w:rPr>
        <w:t>.</w:t>
      </w:r>
    </w:p>
    <w:p w14:paraId="6637C377" w14:textId="77777777" w:rsidR="007D3B5C" w:rsidRPr="007D3B5C" w:rsidRDefault="007D3B5C" w:rsidP="007D3B5C">
      <w:pPr>
        <w:pStyle w:val="Bibliography"/>
        <w:rPr>
          <w:rFonts w:ascii="Calibri" w:hAnsi="Calibri" w:cs="Calibri"/>
        </w:rPr>
      </w:pPr>
      <w:r w:rsidRPr="007D3B5C">
        <w:rPr>
          <w:rFonts w:ascii="Calibri" w:hAnsi="Calibri" w:cs="Calibri"/>
        </w:rPr>
        <w:t xml:space="preserve">Best, T., Neads, S. J., Whitehead, J. P., &amp; Willows, I. R. (1997). </w:t>
      </w:r>
      <w:r w:rsidRPr="007D3B5C">
        <w:rPr>
          <w:rFonts w:ascii="Calibri" w:hAnsi="Calibri" w:cs="Calibri"/>
          <w:i/>
          <w:iCs/>
        </w:rPr>
        <w:t>Design and Operation of a New Vehicle Suspension Kinematics and Compliance Facility</w:t>
      </w:r>
      <w:r w:rsidRPr="007D3B5C">
        <w:rPr>
          <w:rFonts w:ascii="Calibri" w:hAnsi="Calibri" w:cs="Calibri"/>
        </w:rPr>
        <w:t>. 970096. https://doi.org/10.4271/970096</w:t>
      </w:r>
    </w:p>
    <w:p w14:paraId="0452961C" w14:textId="77777777" w:rsidR="007D3B5C" w:rsidRPr="007D3B5C" w:rsidRDefault="007D3B5C" w:rsidP="007D3B5C">
      <w:pPr>
        <w:pStyle w:val="Bibliography"/>
        <w:rPr>
          <w:rFonts w:ascii="Calibri" w:hAnsi="Calibri" w:cs="Calibri"/>
        </w:rPr>
      </w:pPr>
      <w:r w:rsidRPr="007D3B5C">
        <w:rPr>
          <w:rFonts w:ascii="Calibri" w:hAnsi="Calibri" w:cs="Calibri"/>
        </w:rPr>
        <w:t xml:space="preserve">Boggs, C. M. (2009). </w:t>
      </w:r>
      <w:r w:rsidRPr="007D3B5C">
        <w:rPr>
          <w:rFonts w:ascii="Calibri" w:hAnsi="Calibri" w:cs="Calibri"/>
          <w:i/>
          <w:iCs/>
        </w:rPr>
        <w:t>The Use of Simulation to Expedite Experimental Investigations of the Effect of High-Performance Shock Absorbers</w:t>
      </w:r>
      <w:r w:rsidRPr="007D3B5C">
        <w:rPr>
          <w:rFonts w:ascii="Calibri" w:hAnsi="Calibri" w:cs="Calibri"/>
        </w:rPr>
        <w:t>. https://vtechworks.lib.vt.edu/handle/10919/26108</w:t>
      </w:r>
    </w:p>
    <w:p w14:paraId="6F555688" w14:textId="77777777" w:rsidR="007D3B5C" w:rsidRPr="007D3B5C" w:rsidRDefault="007D3B5C" w:rsidP="007D3B5C">
      <w:pPr>
        <w:pStyle w:val="Bibliography"/>
        <w:rPr>
          <w:rFonts w:ascii="Calibri" w:hAnsi="Calibri" w:cs="Calibri"/>
        </w:rPr>
      </w:pPr>
      <w:r w:rsidRPr="007D3B5C">
        <w:rPr>
          <w:rFonts w:ascii="Calibri" w:hAnsi="Calibri" w:cs="Calibri"/>
        </w:rPr>
        <w:t xml:space="preserve">Dodds, C. J., &amp; Plummer, A. R. (2001). </w:t>
      </w:r>
      <w:r w:rsidRPr="007D3B5C">
        <w:rPr>
          <w:rFonts w:ascii="Calibri" w:hAnsi="Calibri" w:cs="Calibri"/>
          <w:i/>
          <w:iCs/>
        </w:rPr>
        <w:t>Laboratory Road Simulation for Full Vehicle Testing: A Review</w:t>
      </w:r>
      <w:r w:rsidRPr="007D3B5C">
        <w:rPr>
          <w:rFonts w:ascii="Calibri" w:hAnsi="Calibri" w:cs="Calibri"/>
        </w:rPr>
        <w:t>. 2001-26–0047. https://doi.org/10.4271/2001-26-0047</w:t>
      </w:r>
    </w:p>
    <w:p w14:paraId="37E59F9C" w14:textId="77777777" w:rsidR="007D3B5C" w:rsidRPr="007D3B5C" w:rsidRDefault="007D3B5C" w:rsidP="007D3B5C">
      <w:pPr>
        <w:pStyle w:val="Bibliography"/>
        <w:rPr>
          <w:rFonts w:ascii="Calibri" w:hAnsi="Calibri" w:cs="Calibri"/>
        </w:rPr>
      </w:pPr>
      <w:r w:rsidRPr="007D3B5C">
        <w:rPr>
          <w:rFonts w:ascii="Calibri" w:hAnsi="Calibri" w:cs="Calibri"/>
        </w:rPr>
        <w:t xml:space="preserve">G, V., &amp; M, M. (2002). </w:t>
      </w:r>
      <w:r w:rsidRPr="007D3B5C">
        <w:rPr>
          <w:rFonts w:ascii="Calibri" w:hAnsi="Calibri" w:cs="Calibri"/>
          <w:i/>
          <w:iCs/>
        </w:rPr>
        <w:t xml:space="preserve">Vehicle Suspension </w:t>
      </w:r>
      <w:proofErr w:type="spellStart"/>
      <w:r w:rsidRPr="007D3B5C">
        <w:rPr>
          <w:rFonts w:ascii="Calibri" w:hAnsi="Calibri" w:cs="Calibri"/>
          <w:i/>
          <w:iCs/>
        </w:rPr>
        <w:t>Characterisation</w:t>
      </w:r>
      <w:proofErr w:type="spellEnd"/>
      <w:r w:rsidRPr="007D3B5C">
        <w:rPr>
          <w:rFonts w:ascii="Calibri" w:hAnsi="Calibri" w:cs="Calibri"/>
          <w:i/>
          <w:iCs/>
        </w:rPr>
        <w:t xml:space="preserve"> By Using Road Simulation on a 4-Poster Test Rig</w:t>
      </w:r>
      <w:r w:rsidRPr="007D3B5C">
        <w:rPr>
          <w:rFonts w:ascii="Calibri" w:hAnsi="Calibri" w:cs="Calibri"/>
        </w:rPr>
        <w:t>. 63–70.</w:t>
      </w:r>
    </w:p>
    <w:p w14:paraId="7F28F56A" w14:textId="77777777" w:rsidR="007D3B5C" w:rsidRPr="007D3B5C" w:rsidRDefault="007D3B5C" w:rsidP="007D3B5C">
      <w:pPr>
        <w:pStyle w:val="Bibliography"/>
        <w:rPr>
          <w:rFonts w:ascii="Calibri" w:hAnsi="Calibri" w:cs="Calibri"/>
        </w:rPr>
      </w:pPr>
      <w:proofErr w:type="spellStart"/>
      <w:r w:rsidRPr="007D3B5C">
        <w:rPr>
          <w:rFonts w:ascii="Calibri" w:hAnsi="Calibri" w:cs="Calibri"/>
        </w:rPr>
        <w:t>Gelotte</w:t>
      </w:r>
      <w:proofErr w:type="spellEnd"/>
      <w:r w:rsidRPr="007D3B5C">
        <w:rPr>
          <w:rFonts w:ascii="Calibri" w:hAnsi="Calibri" w:cs="Calibri"/>
        </w:rPr>
        <w:t xml:space="preserve">, E. (n.d.). </w:t>
      </w:r>
      <w:proofErr w:type="spellStart"/>
      <w:r w:rsidRPr="007D3B5C">
        <w:rPr>
          <w:rFonts w:ascii="Calibri" w:hAnsi="Calibri" w:cs="Calibri"/>
          <w:i/>
          <w:iCs/>
        </w:rPr>
        <w:t>Develompment</w:t>
      </w:r>
      <w:proofErr w:type="spellEnd"/>
      <w:r w:rsidRPr="007D3B5C">
        <w:rPr>
          <w:rFonts w:ascii="Calibri" w:hAnsi="Calibri" w:cs="Calibri"/>
          <w:i/>
          <w:iCs/>
        </w:rPr>
        <w:t xml:space="preserve"> of software that can predict damper curves on shock absorbers</w:t>
      </w:r>
      <w:r w:rsidRPr="007D3B5C">
        <w:rPr>
          <w:rFonts w:ascii="Calibri" w:hAnsi="Calibri" w:cs="Calibri"/>
        </w:rPr>
        <w:t>.</w:t>
      </w:r>
    </w:p>
    <w:p w14:paraId="615BEA3A" w14:textId="77777777" w:rsidR="007D3B5C" w:rsidRPr="007D3B5C" w:rsidRDefault="007D3B5C" w:rsidP="007D3B5C">
      <w:pPr>
        <w:pStyle w:val="Bibliography"/>
        <w:rPr>
          <w:rFonts w:ascii="Calibri" w:hAnsi="Calibri" w:cs="Calibri"/>
        </w:rPr>
      </w:pPr>
      <w:r w:rsidRPr="007D3B5C">
        <w:rPr>
          <w:rFonts w:ascii="Calibri" w:hAnsi="Calibri" w:cs="Calibri"/>
        </w:rPr>
        <w:t xml:space="preserve">Kelly, J., Kowalczyk, H., &amp; Oral, H. A. (2002). </w:t>
      </w:r>
      <w:r w:rsidRPr="007D3B5C">
        <w:rPr>
          <w:rFonts w:ascii="Calibri" w:hAnsi="Calibri" w:cs="Calibri"/>
          <w:i/>
          <w:iCs/>
        </w:rPr>
        <w:t>Track Simulation and Vehicle Characterization with 7 Post Testing</w:t>
      </w:r>
      <w:r w:rsidRPr="007D3B5C">
        <w:rPr>
          <w:rFonts w:ascii="Calibri" w:hAnsi="Calibri" w:cs="Calibri"/>
        </w:rPr>
        <w:t>. 2002-01–3307. https://doi.org/10.4271/2002-01-3307</w:t>
      </w:r>
    </w:p>
    <w:p w14:paraId="1E35A3B1" w14:textId="77777777" w:rsidR="007D3B5C" w:rsidRPr="007D3B5C" w:rsidRDefault="007D3B5C" w:rsidP="007D3B5C">
      <w:pPr>
        <w:pStyle w:val="Bibliography"/>
        <w:rPr>
          <w:rFonts w:ascii="Calibri" w:hAnsi="Calibri" w:cs="Calibri"/>
        </w:rPr>
      </w:pPr>
      <w:r w:rsidRPr="007D3B5C">
        <w:rPr>
          <w:rFonts w:ascii="Calibri" w:hAnsi="Calibri" w:cs="Calibri"/>
        </w:rPr>
        <w:t xml:space="preserve">Penske Racing Shocks. (n.d.). </w:t>
      </w:r>
      <w:r w:rsidRPr="007D3B5C">
        <w:rPr>
          <w:rFonts w:ascii="Calibri" w:hAnsi="Calibri" w:cs="Calibri"/>
          <w:i/>
          <w:iCs/>
        </w:rPr>
        <w:t>How to Read a Shock Dyno Graph</w:t>
      </w:r>
      <w:r w:rsidRPr="007D3B5C">
        <w:rPr>
          <w:rFonts w:ascii="Calibri" w:hAnsi="Calibri" w:cs="Calibri"/>
        </w:rPr>
        <w:t>.</w:t>
      </w:r>
    </w:p>
    <w:p w14:paraId="0AD57101" w14:textId="77777777" w:rsidR="007D3B5C" w:rsidRPr="007D3B5C" w:rsidRDefault="007D3B5C" w:rsidP="007D3B5C">
      <w:pPr>
        <w:pStyle w:val="Bibliography"/>
        <w:rPr>
          <w:rFonts w:ascii="Calibri" w:hAnsi="Calibri" w:cs="Calibri"/>
        </w:rPr>
      </w:pPr>
      <w:r w:rsidRPr="007D3B5C">
        <w:rPr>
          <w:rFonts w:ascii="Calibri" w:hAnsi="Calibri" w:cs="Calibri"/>
        </w:rPr>
        <w:t xml:space="preserve">Segers, J. (2014). </w:t>
      </w:r>
      <w:r w:rsidRPr="007D3B5C">
        <w:rPr>
          <w:rFonts w:ascii="Calibri" w:hAnsi="Calibri" w:cs="Calibri"/>
          <w:i/>
          <w:iCs/>
        </w:rPr>
        <w:t>Analysis Techniques for Racecar Data Acquisition—Second Edition</w:t>
      </w:r>
      <w:r w:rsidRPr="007D3B5C">
        <w:rPr>
          <w:rFonts w:ascii="Calibri" w:hAnsi="Calibri" w:cs="Calibri"/>
        </w:rPr>
        <w:t>. SAE International. https://doi.org/10.4271/R-408</w:t>
      </w:r>
    </w:p>
    <w:p w14:paraId="395CF394" w14:textId="77777777" w:rsidR="007D3B5C" w:rsidRPr="007D3B5C" w:rsidRDefault="007D3B5C" w:rsidP="007D3B5C">
      <w:pPr>
        <w:pStyle w:val="Bibliography"/>
        <w:rPr>
          <w:rFonts w:ascii="Calibri" w:hAnsi="Calibri" w:cs="Calibri"/>
        </w:rPr>
      </w:pPr>
      <w:r w:rsidRPr="007D3B5C">
        <w:rPr>
          <w:rFonts w:ascii="Calibri" w:hAnsi="Calibri" w:cs="Calibri"/>
        </w:rPr>
        <w:t xml:space="preserve">Seven-post Rigs. (n.d.). </w:t>
      </w:r>
      <w:r w:rsidRPr="007D3B5C">
        <w:rPr>
          <w:rFonts w:ascii="Calibri" w:hAnsi="Calibri" w:cs="Calibri"/>
          <w:i/>
          <w:iCs/>
        </w:rPr>
        <w:t>Racecar Engineering</w:t>
      </w:r>
      <w:r w:rsidRPr="007D3B5C">
        <w:rPr>
          <w:rFonts w:ascii="Calibri" w:hAnsi="Calibri" w:cs="Calibri"/>
        </w:rPr>
        <w:t>.</w:t>
      </w:r>
    </w:p>
    <w:p w14:paraId="3DF941CB" w14:textId="77777777" w:rsidR="007D3B5C" w:rsidRPr="007D3B5C" w:rsidRDefault="007D3B5C" w:rsidP="007D3B5C">
      <w:pPr>
        <w:pStyle w:val="Bibliography"/>
        <w:rPr>
          <w:rFonts w:ascii="Calibri" w:hAnsi="Calibri" w:cs="Calibri"/>
        </w:rPr>
      </w:pPr>
      <w:r w:rsidRPr="007D3B5C">
        <w:rPr>
          <w:rFonts w:ascii="Calibri" w:hAnsi="Calibri" w:cs="Calibri"/>
        </w:rPr>
        <w:t xml:space="preserve">Smith, C. (1978). </w:t>
      </w:r>
      <w:r w:rsidRPr="007D3B5C">
        <w:rPr>
          <w:rFonts w:ascii="Calibri" w:hAnsi="Calibri" w:cs="Calibri"/>
          <w:i/>
          <w:iCs/>
        </w:rPr>
        <w:t>Tune to Win</w:t>
      </w:r>
      <w:r w:rsidRPr="007D3B5C">
        <w:rPr>
          <w:rFonts w:ascii="Calibri" w:hAnsi="Calibri" w:cs="Calibri"/>
        </w:rPr>
        <w:t>.</w:t>
      </w:r>
    </w:p>
    <w:p w14:paraId="1E5DD819" w14:textId="77777777" w:rsidR="007D3B5C" w:rsidRPr="007D3B5C" w:rsidRDefault="007D3B5C" w:rsidP="007D3B5C">
      <w:pPr>
        <w:pStyle w:val="Bibliography"/>
        <w:rPr>
          <w:rFonts w:ascii="Calibri" w:hAnsi="Calibri" w:cs="Calibri"/>
        </w:rPr>
      </w:pPr>
      <w:r w:rsidRPr="007D3B5C">
        <w:rPr>
          <w:rFonts w:ascii="Calibri" w:hAnsi="Calibri" w:cs="Calibri"/>
        </w:rPr>
        <w:t xml:space="preserve">Zhang, H., Feng, G., Wang, H., Gu, F., &amp; Sinha, J. K. (Eds.). (2023). </w:t>
      </w:r>
      <w:r w:rsidRPr="007D3B5C">
        <w:rPr>
          <w:rFonts w:ascii="Calibri" w:hAnsi="Calibri" w:cs="Calibri"/>
          <w:i/>
          <w:iCs/>
        </w:rPr>
        <w:t xml:space="preserve">Proceedings of </w:t>
      </w:r>
      <w:proofErr w:type="spellStart"/>
      <w:r w:rsidRPr="007D3B5C">
        <w:rPr>
          <w:rFonts w:ascii="Calibri" w:hAnsi="Calibri" w:cs="Calibri"/>
          <w:i/>
          <w:iCs/>
        </w:rPr>
        <w:t>IncoME</w:t>
      </w:r>
      <w:proofErr w:type="spellEnd"/>
      <w:r w:rsidRPr="007D3B5C">
        <w:rPr>
          <w:rFonts w:ascii="Calibri" w:hAnsi="Calibri" w:cs="Calibri"/>
          <w:i/>
          <w:iCs/>
        </w:rPr>
        <w:t>-VI and TEPEN 2021: Performance Engineering and Maintenance Engineering</w:t>
      </w:r>
      <w:r w:rsidRPr="007D3B5C">
        <w:rPr>
          <w:rFonts w:ascii="Calibri" w:hAnsi="Calibri" w:cs="Calibri"/>
        </w:rPr>
        <w:t xml:space="preserve"> (Vol. 117). Springer International Publishing. https://doi.org/10.1007/978-3-030-99075-6</w:t>
      </w:r>
    </w:p>
    <w:p w14:paraId="09F64EC6" w14:textId="42EDFC25" w:rsidR="00E7183E" w:rsidRPr="00E7183E" w:rsidRDefault="00E7183E" w:rsidP="00E7183E">
      <w:r>
        <w:fldChar w:fldCharType="end"/>
      </w:r>
    </w:p>
    <w:sectPr w:rsidR="00E7183E" w:rsidRPr="00E7183E" w:rsidSect="00E31828">
      <w:footerReference w:type="first" r:id="rId25"/>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kob Werle" w:date="2024-11-23T19:03:00Z" w:initials="JW">
    <w:p w14:paraId="7B41889B" w14:textId="77777777" w:rsidR="007C7F7F" w:rsidRDefault="007C7F7F" w:rsidP="007C7F7F">
      <w:pPr>
        <w:pStyle w:val="CommentText"/>
      </w:pPr>
      <w:r>
        <w:rPr>
          <w:rStyle w:val="CommentReference"/>
        </w:rPr>
        <w:annotationRef/>
      </w:r>
      <w:r>
        <w:t xml:space="preserve">Replace specific solutions with “Full Vehicle </w:t>
      </w:r>
    </w:p>
    <w:p w14:paraId="799AB04C" w14:textId="77777777" w:rsidR="007C7F7F" w:rsidRDefault="007C7F7F" w:rsidP="007C7F7F">
      <w:pPr>
        <w:pStyle w:val="CommentText"/>
      </w:pPr>
      <w:r>
        <w:t>Laboratory Testing”</w:t>
      </w:r>
    </w:p>
  </w:comment>
  <w:comment w:id="15" w:author="Jakob Werle" w:date="2024-11-23T18:38:00Z" w:initials="JW">
    <w:p w14:paraId="3BC052C6" w14:textId="7468B3DF" w:rsidR="00A62918" w:rsidRDefault="00A62918" w:rsidP="00A62918">
      <w:pPr>
        <w:pStyle w:val="CommentText"/>
      </w:pPr>
      <w:r>
        <w:rPr>
          <w:rStyle w:val="CommentReference"/>
        </w:rPr>
        <w:annotationRef/>
      </w:r>
      <w:r>
        <w:t>You can also add here that testing days are rare and sometime the track is not accessible as it is far away. So a set up at home base could be completely different than the racing location. That is an important down side to track testing.</w:t>
      </w:r>
    </w:p>
  </w:comment>
  <w:comment w:id="17" w:author="Jakob Werle" w:date="2024-11-23T18:39:00Z" w:initials="JW">
    <w:p w14:paraId="4BA1A401" w14:textId="77777777" w:rsidR="00A62918" w:rsidRDefault="00A62918" w:rsidP="00A62918">
      <w:pPr>
        <w:pStyle w:val="CommentText"/>
      </w:pPr>
      <w:r>
        <w:rPr>
          <w:rStyle w:val="CommentReference"/>
        </w:rPr>
        <w:annotationRef/>
      </w:r>
      <w:r>
        <w:t>Can also say there is a learning curve with the software and often times you need to know how to do the handcalcs in order to validate the simulation is correct</w:t>
      </w:r>
    </w:p>
  </w:comment>
  <w:comment w:id="18"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 w:id="22" w:author="Jakob Werle" w:date="2024-11-23T20:28:00Z" w:initials="JW">
    <w:p w14:paraId="07E93F03" w14:textId="2E207BEA" w:rsidR="00C72D53" w:rsidRDefault="00C72D53" w:rsidP="00C72D53">
      <w:pPr>
        <w:pStyle w:val="CommentText"/>
      </w:pPr>
      <w:r>
        <w:rPr>
          <w:rStyle w:val="CommentReference"/>
        </w:rPr>
        <w:annotationRef/>
      </w:r>
      <w:r>
        <w:t>Maybe damper plots should go in the stem section?</w:t>
      </w:r>
    </w:p>
  </w:comment>
  <w:comment w:id="23" w:author="Jakob Werle" w:date="2024-11-23T18:36:00Z" w:initials="JW">
    <w:p w14:paraId="31CC238B" w14:textId="77777777" w:rsidR="00612C3A" w:rsidRDefault="00612C3A" w:rsidP="00612C3A">
      <w:pPr>
        <w:pStyle w:val="CommentText"/>
      </w:pPr>
      <w:r>
        <w:rPr>
          <w:rStyle w:val="CommentReference"/>
        </w:rPr>
        <w:annotationRef/>
      </w:r>
      <w:r>
        <w:t>Keep the 1</w:t>
      </w:r>
      <w:r>
        <w:rPr>
          <w:vertAlign w:val="superscript"/>
        </w:rPr>
        <w:t>st</w:t>
      </w:r>
      <w:r>
        <w:t xml:space="preserve"> and 3</w:t>
      </w:r>
      <w:r>
        <w:rPr>
          <w:vertAlign w:val="superscript"/>
        </w:rPr>
        <w:t>rd</w:t>
      </w:r>
      <w:r>
        <w:t xml:space="preserve"> paragraphs in this section and then add a summary paragraph to close off this section. The canvas page does not have a word or paragraph requirement. The rest should be moved to Candidate solutions or scope section.</w:t>
      </w:r>
    </w:p>
  </w:comment>
  <w:comment w:id="24" w:author="Jakob Werle" w:date="2024-11-23T22:07:00Z" w:initials="JW">
    <w:p w14:paraId="38DF1ECA" w14:textId="77777777" w:rsidR="00701F70" w:rsidRDefault="00701F70" w:rsidP="00701F70">
      <w:pPr>
        <w:pStyle w:val="CommentText"/>
      </w:pPr>
      <w:r>
        <w:rPr>
          <w:rStyle w:val="CommentReference"/>
        </w:rPr>
        <w:annotationRef/>
      </w:r>
      <w:r>
        <w:t>The details about how stuff was set up and results can be part of “lessons learned” section. Summarize maybe</w:t>
      </w:r>
    </w:p>
  </w:comment>
  <w:comment w:id="25" w:author="Jakob Werle" w:date="2024-11-23T18:35:00Z" w:initials="JW">
    <w:p w14:paraId="7F7C5D9D" w14:textId="120DEF51" w:rsidR="00612C3A" w:rsidRDefault="00612C3A" w:rsidP="00612C3A">
      <w:pPr>
        <w:pStyle w:val="CommentText"/>
      </w:pPr>
      <w:r>
        <w:rPr>
          <w:rStyle w:val="CommentReference"/>
        </w:rPr>
        <w:annotationRef/>
      </w:r>
      <w:r>
        <w:t>Candidate Solution 3. Not exactly sure if this is a shaker rig, but this is too hyper specific to be in this section. If it cannot be a candidate solution it should be in the scope section.</w:t>
      </w:r>
    </w:p>
  </w:comment>
  <w:comment w:id="26" w:author="Jakob Werle" w:date="2024-11-23T18:33:00Z" w:initials="JW">
    <w:p w14:paraId="6120533C" w14:textId="77777777" w:rsidR="00612C3A" w:rsidRDefault="00612C3A" w:rsidP="00612C3A">
      <w:pPr>
        <w:pStyle w:val="CommentText"/>
      </w:pPr>
      <w:r>
        <w:rPr>
          <w:rStyle w:val="CommentReference"/>
        </w:rPr>
        <w:annotationRef/>
      </w:r>
      <w:r>
        <w:t>Candidate Solution 1. You go too in-depth too early on</w:t>
      </w:r>
    </w:p>
  </w:comment>
  <w:comment w:id="32" w:author="Jakob Werle" w:date="2024-11-23T18:41:00Z" w:initials="JW">
    <w:p w14:paraId="2903604D" w14:textId="3FB612AA" w:rsidR="000516F5" w:rsidRDefault="000516F5" w:rsidP="000516F5">
      <w:pPr>
        <w:pStyle w:val="CommentText"/>
      </w:pPr>
      <w:r>
        <w:rPr>
          <w:rStyle w:val="CommentReference"/>
        </w:rPr>
        <w:annotationRef/>
      </w:r>
      <w:r>
        <w:t>You know this but reference the figure in this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9AB04C" w15:done="0"/>
  <w15:commentEx w15:paraId="3BC052C6" w15:done="0"/>
  <w15:commentEx w15:paraId="4BA1A401" w15:done="0"/>
  <w15:commentEx w15:paraId="751EBEDA" w15:done="0"/>
  <w15:commentEx w15:paraId="07E93F03" w15:done="0"/>
  <w15:commentEx w15:paraId="31CC238B" w15:done="0"/>
  <w15:commentEx w15:paraId="38DF1ECA" w15:done="0"/>
  <w15:commentEx w15:paraId="7F7C5D9D" w15:done="0"/>
  <w15:commentEx w15:paraId="6120533C" w15:done="0"/>
  <w15:commentEx w15:paraId="29036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82A8CB" w16cex:dateUtc="2024-11-24T01:03:00Z"/>
  <w16cex:commentExtensible w16cex:durableId="74C60B46" w16cex:dateUtc="2024-11-24T00:38:00Z"/>
  <w16cex:commentExtensible w16cex:durableId="59898CB8" w16cex:dateUtc="2024-11-24T00:39:00Z"/>
  <w16cex:commentExtensible w16cex:durableId="64D0B72F" w16cex:dateUtc="2024-11-24T04:10:00Z"/>
  <w16cex:commentExtensible w16cex:durableId="231FE4CC" w16cex:dateUtc="2024-11-24T02:28:00Z"/>
  <w16cex:commentExtensible w16cex:durableId="41186021" w16cex:dateUtc="2024-11-24T00:36:00Z"/>
  <w16cex:commentExtensible w16cex:durableId="01499087" w16cex:dateUtc="2024-11-24T04:07:00Z"/>
  <w16cex:commentExtensible w16cex:durableId="4E789078" w16cex:dateUtc="2024-11-24T00:35:00Z"/>
  <w16cex:commentExtensible w16cex:durableId="27F51D78" w16cex:dateUtc="2024-11-24T00:33:00Z"/>
  <w16cex:commentExtensible w16cex:durableId="3868471A" w16cex:dateUtc="2024-11-2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9AB04C" w16cid:durableId="1182A8CB"/>
  <w16cid:commentId w16cid:paraId="3BC052C6" w16cid:durableId="74C60B46"/>
  <w16cid:commentId w16cid:paraId="4BA1A401" w16cid:durableId="59898CB8"/>
  <w16cid:commentId w16cid:paraId="751EBEDA" w16cid:durableId="64D0B72F"/>
  <w16cid:commentId w16cid:paraId="07E93F03" w16cid:durableId="231FE4CC"/>
  <w16cid:commentId w16cid:paraId="31CC238B" w16cid:durableId="41186021"/>
  <w16cid:commentId w16cid:paraId="38DF1ECA" w16cid:durableId="01499087"/>
  <w16cid:commentId w16cid:paraId="7F7C5D9D" w16cid:durableId="4E789078"/>
  <w16cid:commentId w16cid:paraId="6120533C" w16cid:durableId="27F51D78"/>
  <w16cid:commentId w16cid:paraId="2903604D" w16cid:durableId="38684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84A7E" w14:textId="77777777" w:rsidR="00163E5E" w:rsidRDefault="00163E5E" w:rsidP="002F21F1">
      <w:pPr>
        <w:spacing w:after="0" w:line="240" w:lineRule="auto"/>
      </w:pPr>
      <w:r>
        <w:separator/>
      </w:r>
    </w:p>
  </w:endnote>
  <w:endnote w:type="continuationSeparator" w:id="0">
    <w:p w14:paraId="2C558F88" w14:textId="77777777" w:rsidR="00163E5E" w:rsidRDefault="00163E5E"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77204E" w14:textId="77777777" w:rsidR="00163E5E" w:rsidRDefault="00163E5E" w:rsidP="002F21F1">
      <w:pPr>
        <w:spacing w:after="0" w:line="240" w:lineRule="auto"/>
      </w:pPr>
      <w:r>
        <w:separator/>
      </w:r>
    </w:p>
  </w:footnote>
  <w:footnote w:type="continuationSeparator" w:id="0">
    <w:p w14:paraId="60C14516" w14:textId="77777777" w:rsidR="00163E5E" w:rsidRDefault="00163E5E"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3"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D55ADD"/>
    <w:multiLevelType w:val="hybridMultilevel"/>
    <w:tmpl w:val="06764388"/>
    <w:lvl w:ilvl="0" w:tplc="B14883F0">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2"/>
  </w:num>
  <w:num w:numId="2" w16cid:durableId="1304848933">
    <w:abstractNumId w:val="4"/>
  </w:num>
  <w:num w:numId="3" w16cid:durableId="1991670832">
    <w:abstractNumId w:val="6"/>
  </w:num>
  <w:num w:numId="4" w16cid:durableId="1516336954">
    <w:abstractNumId w:val="0"/>
  </w:num>
  <w:num w:numId="5" w16cid:durableId="1412921032">
    <w:abstractNumId w:val="1"/>
  </w:num>
  <w:num w:numId="6" w16cid:durableId="453060015">
    <w:abstractNumId w:val="5"/>
  </w:num>
  <w:num w:numId="7" w16cid:durableId="7546643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20783"/>
    <w:rsid w:val="00030A07"/>
    <w:rsid w:val="000312AA"/>
    <w:rsid w:val="00031424"/>
    <w:rsid w:val="00034BCF"/>
    <w:rsid w:val="000350E9"/>
    <w:rsid w:val="000433E5"/>
    <w:rsid w:val="000463DE"/>
    <w:rsid w:val="00046B02"/>
    <w:rsid w:val="000516F5"/>
    <w:rsid w:val="000569BE"/>
    <w:rsid w:val="000610A9"/>
    <w:rsid w:val="00064BE8"/>
    <w:rsid w:val="000674B0"/>
    <w:rsid w:val="00081251"/>
    <w:rsid w:val="00082138"/>
    <w:rsid w:val="00085BF5"/>
    <w:rsid w:val="0009488E"/>
    <w:rsid w:val="00095259"/>
    <w:rsid w:val="00096DD3"/>
    <w:rsid w:val="000A0ECD"/>
    <w:rsid w:val="000A10E1"/>
    <w:rsid w:val="000A1E66"/>
    <w:rsid w:val="000A3D6E"/>
    <w:rsid w:val="000A6D8E"/>
    <w:rsid w:val="000C1F86"/>
    <w:rsid w:val="000C4D3C"/>
    <w:rsid w:val="000D7E20"/>
    <w:rsid w:val="000E03F5"/>
    <w:rsid w:val="000F4F60"/>
    <w:rsid w:val="000F553E"/>
    <w:rsid w:val="000F78E3"/>
    <w:rsid w:val="00111299"/>
    <w:rsid w:val="00111C32"/>
    <w:rsid w:val="0011417D"/>
    <w:rsid w:val="001179CB"/>
    <w:rsid w:val="00126F3E"/>
    <w:rsid w:val="0013154B"/>
    <w:rsid w:val="001339E3"/>
    <w:rsid w:val="00137EF6"/>
    <w:rsid w:val="00140FB2"/>
    <w:rsid w:val="00141AAE"/>
    <w:rsid w:val="001439CD"/>
    <w:rsid w:val="0014572B"/>
    <w:rsid w:val="00160FAE"/>
    <w:rsid w:val="00161B96"/>
    <w:rsid w:val="00163E5E"/>
    <w:rsid w:val="0016643E"/>
    <w:rsid w:val="00166ACD"/>
    <w:rsid w:val="00166EEA"/>
    <w:rsid w:val="00180785"/>
    <w:rsid w:val="00180CB5"/>
    <w:rsid w:val="00185EC0"/>
    <w:rsid w:val="00194FCF"/>
    <w:rsid w:val="001A454E"/>
    <w:rsid w:val="001B1A21"/>
    <w:rsid w:val="001B543B"/>
    <w:rsid w:val="001B66FB"/>
    <w:rsid w:val="001D3BEE"/>
    <w:rsid w:val="001D3CE3"/>
    <w:rsid w:val="001D4AF0"/>
    <w:rsid w:val="001D5149"/>
    <w:rsid w:val="001F4963"/>
    <w:rsid w:val="00200D25"/>
    <w:rsid w:val="00200F70"/>
    <w:rsid w:val="00201338"/>
    <w:rsid w:val="0020505F"/>
    <w:rsid w:val="002113DB"/>
    <w:rsid w:val="00211AED"/>
    <w:rsid w:val="0022281A"/>
    <w:rsid w:val="00226CAF"/>
    <w:rsid w:val="00230A53"/>
    <w:rsid w:val="002416C5"/>
    <w:rsid w:val="00243DE6"/>
    <w:rsid w:val="0025356E"/>
    <w:rsid w:val="0025595B"/>
    <w:rsid w:val="00256A8F"/>
    <w:rsid w:val="00260712"/>
    <w:rsid w:val="00282C0B"/>
    <w:rsid w:val="00287643"/>
    <w:rsid w:val="00292FB1"/>
    <w:rsid w:val="00295668"/>
    <w:rsid w:val="00297D41"/>
    <w:rsid w:val="002A2236"/>
    <w:rsid w:val="002A50E8"/>
    <w:rsid w:val="002A546E"/>
    <w:rsid w:val="002A69D2"/>
    <w:rsid w:val="002B3796"/>
    <w:rsid w:val="002B5CB7"/>
    <w:rsid w:val="002B7C63"/>
    <w:rsid w:val="002B7CFC"/>
    <w:rsid w:val="002C0BB5"/>
    <w:rsid w:val="002C1ED9"/>
    <w:rsid w:val="002D1348"/>
    <w:rsid w:val="002D286A"/>
    <w:rsid w:val="002E3820"/>
    <w:rsid w:val="002E4F78"/>
    <w:rsid w:val="002E642F"/>
    <w:rsid w:val="002F21F1"/>
    <w:rsid w:val="002F24A9"/>
    <w:rsid w:val="00300676"/>
    <w:rsid w:val="00303C80"/>
    <w:rsid w:val="00303D91"/>
    <w:rsid w:val="0030587F"/>
    <w:rsid w:val="00320AAA"/>
    <w:rsid w:val="00320B9B"/>
    <w:rsid w:val="003223D3"/>
    <w:rsid w:val="003233AD"/>
    <w:rsid w:val="00334EFA"/>
    <w:rsid w:val="0034658A"/>
    <w:rsid w:val="0034754B"/>
    <w:rsid w:val="00350D12"/>
    <w:rsid w:val="00361B29"/>
    <w:rsid w:val="00362A6B"/>
    <w:rsid w:val="00364EB3"/>
    <w:rsid w:val="0037745E"/>
    <w:rsid w:val="003906C9"/>
    <w:rsid w:val="00392D69"/>
    <w:rsid w:val="003A63EF"/>
    <w:rsid w:val="003A77B0"/>
    <w:rsid w:val="003B086C"/>
    <w:rsid w:val="003B222D"/>
    <w:rsid w:val="003C0D35"/>
    <w:rsid w:val="003C20F1"/>
    <w:rsid w:val="003C3628"/>
    <w:rsid w:val="003D185B"/>
    <w:rsid w:val="003D2BBD"/>
    <w:rsid w:val="00400BD1"/>
    <w:rsid w:val="0040666A"/>
    <w:rsid w:val="00426886"/>
    <w:rsid w:val="00426E2B"/>
    <w:rsid w:val="0042738B"/>
    <w:rsid w:val="00431C5F"/>
    <w:rsid w:val="00432231"/>
    <w:rsid w:val="004327D9"/>
    <w:rsid w:val="00432872"/>
    <w:rsid w:val="00432C56"/>
    <w:rsid w:val="00435598"/>
    <w:rsid w:val="00437F5E"/>
    <w:rsid w:val="004448DC"/>
    <w:rsid w:val="004537AE"/>
    <w:rsid w:val="00457F45"/>
    <w:rsid w:val="004639DC"/>
    <w:rsid w:val="00464525"/>
    <w:rsid w:val="004653D1"/>
    <w:rsid w:val="00465B9C"/>
    <w:rsid w:val="00480923"/>
    <w:rsid w:val="004975C7"/>
    <w:rsid w:val="00497F0F"/>
    <w:rsid w:val="004A4699"/>
    <w:rsid w:val="004B4E20"/>
    <w:rsid w:val="004C45D4"/>
    <w:rsid w:val="004D6E40"/>
    <w:rsid w:val="004F0BB5"/>
    <w:rsid w:val="004F35AB"/>
    <w:rsid w:val="004F70A2"/>
    <w:rsid w:val="0050099F"/>
    <w:rsid w:val="0050788B"/>
    <w:rsid w:val="00507BF2"/>
    <w:rsid w:val="00510268"/>
    <w:rsid w:val="00513493"/>
    <w:rsid w:val="00515855"/>
    <w:rsid w:val="00516571"/>
    <w:rsid w:val="0053015C"/>
    <w:rsid w:val="00532F1E"/>
    <w:rsid w:val="0053574C"/>
    <w:rsid w:val="00535E3A"/>
    <w:rsid w:val="005445FB"/>
    <w:rsid w:val="005508A7"/>
    <w:rsid w:val="00550F37"/>
    <w:rsid w:val="00554ADB"/>
    <w:rsid w:val="00564937"/>
    <w:rsid w:val="00566E25"/>
    <w:rsid w:val="00567AA9"/>
    <w:rsid w:val="00570E02"/>
    <w:rsid w:val="00570E7D"/>
    <w:rsid w:val="00571339"/>
    <w:rsid w:val="005728D1"/>
    <w:rsid w:val="0057395D"/>
    <w:rsid w:val="00584B1C"/>
    <w:rsid w:val="00584D63"/>
    <w:rsid w:val="00594477"/>
    <w:rsid w:val="005A1036"/>
    <w:rsid w:val="005A1A3D"/>
    <w:rsid w:val="005A2055"/>
    <w:rsid w:val="005A3646"/>
    <w:rsid w:val="005A3914"/>
    <w:rsid w:val="005A4915"/>
    <w:rsid w:val="005A524D"/>
    <w:rsid w:val="005B0222"/>
    <w:rsid w:val="005C2775"/>
    <w:rsid w:val="005C3467"/>
    <w:rsid w:val="005D4D6C"/>
    <w:rsid w:val="005E31C7"/>
    <w:rsid w:val="005F3737"/>
    <w:rsid w:val="00603B46"/>
    <w:rsid w:val="00611347"/>
    <w:rsid w:val="00612C3A"/>
    <w:rsid w:val="00615D1C"/>
    <w:rsid w:val="006170CC"/>
    <w:rsid w:val="00626033"/>
    <w:rsid w:val="006306BA"/>
    <w:rsid w:val="00632467"/>
    <w:rsid w:val="0064356C"/>
    <w:rsid w:val="0064435A"/>
    <w:rsid w:val="006609C0"/>
    <w:rsid w:val="00662E9A"/>
    <w:rsid w:val="00663EE1"/>
    <w:rsid w:val="0067169D"/>
    <w:rsid w:val="00675629"/>
    <w:rsid w:val="00676102"/>
    <w:rsid w:val="00677D32"/>
    <w:rsid w:val="0068063A"/>
    <w:rsid w:val="0068554C"/>
    <w:rsid w:val="0068641B"/>
    <w:rsid w:val="00692B65"/>
    <w:rsid w:val="006971EC"/>
    <w:rsid w:val="006A038E"/>
    <w:rsid w:val="006A12B8"/>
    <w:rsid w:val="006A6757"/>
    <w:rsid w:val="006B1612"/>
    <w:rsid w:val="006B5347"/>
    <w:rsid w:val="006B60DA"/>
    <w:rsid w:val="006B620B"/>
    <w:rsid w:val="006C00B0"/>
    <w:rsid w:val="006C05F0"/>
    <w:rsid w:val="006C39FA"/>
    <w:rsid w:val="006C7391"/>
    <w:rsid w:val="006C7EB2"/>
    <w:rsid w:val="006D387A"/>
    <w:rsid w:val="006D3DDF"/>
    <w:rsid w:val="006E2E60"/>
    <w:rsid w:val="006E3919"/>
    <w:rsid w:val="006F6610"/>
    <w:rsid w:val="00701F70"/>
    <w:rsid w:val="00714336"/>
    <w:rsid w:val="00716493"/>
    <w:rsid w:val="00726A82"/>
    <w:rsid w:val="0073145F"/>
    <w:rsid w:val="00732B4A"/>
    <w:rsid w:val="00733AB0"/>
    <w:rsid w:val="00741490"/>
    <w:rsid w:val="00741767"/>
    <w:rsid w:val="007423A0"/>
    <w:rsid w:val="00743E6F"/>
    <w:rsid w:val="00771401"/>
    <w:rsid w:val="007742E1"/>
    <w:rsid w:val="007876B0"/>
    <w:rsid w:val="00787F50"/>
    <w:rsid w:val="0079551F"/>
    <w:rsid w:val="007A143D"/>
    <w:rsid w:val="007B08D2"/>
    <w:rsid w:val="007B41E4"/>
    <w:rsid w:val="007C2034"/>
    <w:rsid w:val="007C2182"/>
    <w:rsid w:val="007C291A"/>
    <w:rsid w:val="007C4A51"/>
    <w:rsid w:val="007C5026"/>
    <w:rsid w:val="007C6189"/>
    <w:rsid w:val="007C7F7F"/>
    <w:rsid w:val="007D3B5C"/>
    <w:rsid w:val="007D7FEA"/>
    <w:rsid w:val="007E3D6F"/>
    <w:rsid w:val="007E7E02"/>
    <w:rsid w:val="007F3E54"/>
    <w:rsid w:val="007F56F4"/>
    <w:rsid w:val="00800B1B"/>
    <w:rsid w:val="00804A7F"/>
    <w:rsid w:val="0080715C"/>
    <w:rsid w:val="00810548"/>
    <w:rsid w:val="00826C00"/>
    <w:rsid w:val="0083380B"/>
    <w:rsid w:val="00845CFC"/>
    <w:rsid w:val="008466DA"/>
    <w:rsid w:val="00854931"/>
    <w:rsid w:val="0086558B"/>
    <w:rsid w:val="00866A39"/>
    <w:rsid w:val="00873097"/>
    <w:rsid w:val="00886818"/>
    <w:rsid w:val="00887E8C"/>
    <w:rsid w:val="00896B41"/>
    <w:rsid w:val="00896FBE"/>
    <w:rsid w:val="008A52B2"/>
    <w:rsid w:val="008B0039"/>
    <w:rsid w:val="008B30B2"/>
    <w:rsid w:val="008C06A7"/>
    <w:rsid w:val="008C09C1"/>
    <w:rsid w:val="008C4CB2"/>
    <w:rsid w:val="008D2589"/>
    <w:rsid w:val="008D31AA"/>
    <w:rsid w:val="008D6EEC"/>
    <w:rsid w:val="008E25AE"/>
    <w:rsid w:val="008E4F96"/>
    <w:rsid w:val="008E6665"/>
    <w:rsid w:val="008F2810"/>
    <w:rsid w:val="00903C07"/>
    <w:rsid w:val="00905AA5"/>
    <w:rsid w:val="00906C4B"/>
    <w:rsid w:val="00920C55"/>
    <w:rsid w:val="00932E50"/>
    <w:rsid w:val="00933D3F"/>
    <w:rsid w:val="0093525A"/>
    <w:rsid w:val="00941D0B"/>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637C"/>
    <w:rsid w:val="009C4F3B"/>
    <w:rsid w:val="009C5FBE"/>
    <w:rsid w:val="009D205E"/>
    <w:rsid w:val="009D2C96"/>
    <w:rsid w:val="009D3DCD"/>
    <w:rsid w:val="009E4AF3"/>
    <w:rsid w:val="009E6E78"/>
    <w:rsid w:val="009F64E3"/>
    <w:rsid w:val="00A0343F"/>
    <w:rsid w:val="00A04868"/>
    <w:rsid w:val="00A04BCA"/>
    <w:rsid w:val="00A073B6"/>
    <w:rsid w:val="00A210B0"/>
    <w:rsid w:val="00A26D28"/>
    <w:rsid w:val="00A35589"/>
    <w:rsid w:val="00A52DBB"/>
    <w:rsid w:val="00A56045"/>
    <w:rsid w:val="00A56AFB"/>
    <w:rsid w:val="00A62918"/>
    <w:rsid w:val="00A71C7A"/>
    <w:rsid w:val="00A74531"/>
    <w:rsid w:val="00A81B92"/>
    <w:rsid w:val="00A863CC"/>
    <w:rsid w:val="00A8714E"/>
    <w:rsid w:val="00AA47FD"/>
    <w:rsid w:val="00AA7944"/>
    <w:rsid w:val="00AB0EF5"/>
    <w:rsid w:val="00AB30AE"/>
    <w:rsid w:val="00AC5119"/>
    <w:rsid w:val="00AC6680"/>
    <w:rsid w:val="00AC7AA4"/>
    <w:rsid w:val="00AD522C"/>
    <w:rsid w:val="00AD8988"/>
    <w:rsid w:val="00AE4774"/>
    <w:rsid w:val="00AE6BBC"/>
    <w:rsid w:val="00AF68DC"/>
    <w:rsid w:val="00AF6AFB"/>
    <w:rsid w:val="00B006A9"/>
    <w:rsid w:val="00B025C4"/>
    <w:rsid w:val="00B11699"/>
    <w:rsid w:val="00B17ED9"/>
    <w:rsid w:val="00B36E33"/>
    <w:rsid w:val="00B44EC1"/>
    <w:rsid w:val="00B539CA"/>
    <w:rsid w:val="00B5420F"/>
    <w:rsid w:val="00B55998"/>
    <w:rsid w:val="00B71782"/>
    <w:rsid w:val="00B74E1B"/>
    <w:rsid w:val="00B77154"/>
    <w:rsid w:val="00B8342C"/>
    <w:rsid w:val="00B879B5"/>
    <w:rsid w:val="00BB16BF"/>
    <w:rsid w:val="00BB4348"/>
    <w:rsid w:val="00BB5A30"/>
    <w:rsid w:val="00BB6444"/>
    <w:rsid w:val="00BBF0C5"/>
    <w:rsid w:val="00BC6187"/>
    <w:rsid w:val="00BD07C5"/>
    <w:rsid w:val="00BD1012"/>
    <w:rsid w:val="00BD1F09"/>
    <w:rsid w:val="00BD5D18"/>
    <w:rsid w:val="00BE2693"/>
    <w:rsid w:val="00BE2A08"/>
    <w:rsid w:val="00BE3D6F"/>
    <w:rsid w:val="00BF212F"/>
    <w:rsid w:val="00BF7767"/>
    <w:rsid w:val="00BF7A39"/>
    <w:rsid w:val="00BF7AA4"/>
    <w:rsid w:val="00C004B4"/>
    <w:rsid w:val="00C00BAA"/>
    <w:rsid w:val="00C122DE"/>
    <w:rsid w:val="00C129D1"/>
    <w:rsid w:val="00C16745"/>
    <w:rsid w:val="00C30759"/>
    <w:rsid w:val="00C30EDF"/>
    <w:rsid w:val="00C366F9"/>
    <w:rsid w:val="00C41B69"/>
    <w:rsid w:val="00C44C44"/>
    <w:rsid w:val="00C523BC"/>
    <w:rsid w:val="00C529E4"/>
    <w:rsid w:val="00C7259C"/>
    <w:rsid w:val="00C72D53"/>
    <w:rsid w:val="00C77A00"/>
    <w:rsid w:val="00C8000F"/>
    <w:rsid w:val="00C90AEC"/>
    <w:rsid w:val="00C91F66"/>
    <w:rsid w:val="00CA0961"/>
    <w:rsid w:val="00CA4E68"/>
    <w:rsid w:val="00CA53B7"/>
    <w:rsid w:val="00CA6351"/>
    <w:rsid w:val="00CB14E8"/>
    <w:rsid w:val="00CB2178"/>
    <w:rsid w:val="00CB7879"/>
    <w:rsid w:val="00CC401B"/>
    <w:rsid w:val="00CC4B53"/>
    <w:rsid w:val="00CD2117"/>
    <w:rsid w:val="00CD54AB"/>
    <w:rsid w:val="00CD746D"/>
    <w:rsid w:val="00CE0FC2"/>
    <w:rsid w:val="00CE448C"/>
    <w:rsid w:val="00CE529D"/>
    <w:rsid w:val="00CE65A2"/>
    <w:rsid w:val="00CE694B"/>
    <w:rsid w:val="00CF4E86"/>
    <w:rsid w:val="00D009AC"/>
    <w:rsid w:val="00D0315F"/>
    <w:rsid w:val="00D03D7E"/>
    <w:rsid w:val="00D0567C"/>
    <w:rsid w:val="00D16AA8"/>
    <w:rsid w:val="00D171A8"/>
    <w:rsid w:val="00D22382"/>
    <w:rsid w:val="00D23221"/>
    <w:rsid w:val="00D2663C"/>
    <w:rsid w:val="00D31421"/>
    <w:rsid w:val="00D3175D"/>
    <w:rsid w:val="00D354F0"/>
    <w:rsid w:val="00D428B4"/>
    <w:rsid w:val="00D455D3"/>
    <w:rsid w:val="00D51A67"/>
    <w:rsid w:val="00D55648"/>
    <w:rsid w:val="00D61EA9"/>
    <w:rsid w:val="00D65FE7"/>
    <w:rsid w:val="00D665B3"/>
    <w:rsid w:val="00D8181C"/>
    <w:rsid w:val="00D9053C"/>
    <w:rsid w:val="00D916E8"/>
    <w:rsid w:val="00D953B0"/>
    <w:rsid w:val="00DA47B2"/>
    <w:rsid w:val="00DA5C40"/>
    <w:rsid w:val="00DB1CED"/>
    <w:rsid w:val="00DC2B39"/>
    <w:rsid w:val="00DC3E4C"/>
    <w:rsid w:val="00DC4AF4"/>
    <w:rsid w:val="00DE204C"/>
    <w:rsid w:val="00DE27CA"/>
    <w:rsid w:val="00DE7C57"/>
    <w:rsid w:val="00DF0EC6"/>
    <w:rsid w:val="00DF182B"/>
    <w:rsid w:val="00DF2BF3"/>
    <w:rsid w:val="00DF48B2"/>
    <w:rsid w:val="00E0134C"/>
    <w:rsid w:val="00E01EEF"/>
    <w:rsid w:val="00E0787E"/>
    <w:rsid w:val="00E13BD3"/>
    <w:rsid w:val="00E26DEF"/>
    <w:rsid w:val="00E27D18"/>
    <w:rsid w:val="00E302DF"/>
    <w:rsid w:val="00E31828"/>
    <w:rsid w:val="00E339D6"/>
    <w:rsid w:val="00E3569D"/>
    <w:rsid w:val="00E36DF3"/>
    <w:rsid w:val="00E45CA6"/>
    <w:rsid w:val="00E5201B"/>
    <w:rsid w:val="00E5472E"/>
    <w:rsid w:val="00E676BB"/>
    <w:rsid w:val="00E7183E"/>
    <w:rsid w:val="00E74F72"/>
    <w:rsid w:val="00E8236B"/>
    <w:rsid w:val="00E8454D"/>
    <w:rsid w:val="00E86399"/>
    <w:rsid w:val="00E91FD5"/>
    <w:rsid w:val="00E94B51"/>
    <w:rsid w:val="00EA2E78"/>
    <w:rsid w:val="00EB00BA"/>
    <w:rsid w:val="00EB3614"/>
    <w:rsid w:val="00EB3CFD"/>
    <w:rsid w:val="00EC000C"/>
    <w:rsid w:val="00EC54C9"/>
    <w:rsid w:val="00EC5D1C"/>
    <w:rsid w:val="00ED27DA"/>
    <w:rsid w:val="00EE1FD2"/>
    <w:rsid w:val="00EE34E3"/>
    <w:rsid w:val="00EE57D8"/>
    <w:rsid w:val="00EF386F"/>
    <w:rsid w:val="00F00432"/>
    <w:rsid w:val="00F26423"/>
    <w:rsid w:val="00F378FF"/>
    <w:rsid w:val="00F40C9A"/>
    <w:rsid w:val="00F5535D"/>
    <w:rsid w:val="00F557CC"/>
    <w:rsid w:val="00F56CE4"/>
    <w:rsid w:val="00F60DBD"/>
    <w:rsid w:val="00F62D85"/>
    <w:rsid w:val="00F63569"/>
    <w:rsid w:val="00F71D19"/>
    <w:rsid w:val="00F84673"/>
    <w:rsid w:val="00F902AE"/>
    <w:rsid w:val="00F917D9"/>
    <w:rsid w:val="00F92365"/>
    <w:rsid w:val="00FA2DC2"/>
    <w:rsid w:val="00FB4424"/>
    <w:rsid w:val="00FB4593"/>
    <w:rsid w:val="00FC2F79"/>
    <w:rsid w:val="00FC3732"/>
    <w:rsid w:val="00FE2216"/>
    <w:rsid w:val="00FE2A0B"/>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 w:val="24"/>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BB6444"/>
    <w:pPr>
      <w:spacing w:after="200" w:line="240" w:lineRule="auto"/>
      <w:jc w:val="center"/>
    </w:pPr>
    <w:rPr>
      <w:i/>
      <w:iCs/>
      <w:color w:val="44546A" w:themeColor="text2"/>
      <w:sz w:val="28"/>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75275">
      <w:bodyDiv w:val="1"/>
      <w:marLeft w:val="0"/>
      <w:marRight w:val="0"/>
      <w:marTop w:val="0"/>
      <w:marBottom w:val="0"/>
      <w:divBdr>
        <w:top w:val="none" w:sz="0" w:space="0" w:color="auto"/>
        <w:left w:val="none" w:sz="0" w:space="0" w:color="auto"/>
        <w:bottom w:val="none" w:sz="0" w:space="0" w:color="auto"/>
        <w:right w:val="none" w:sz="0" w:space="0" w:color="auto"/>
      </w:divBdr>
      <w:divsChild>
        <w:div w:id="268465383">
          <w:marLeft w:val="0"/>
          <w:marRight w:val="0"/>
          <w:marTop w:val="0"/>
          <w:marBottom w:val="0"/>
          <w:divBdr>
            <w:top w:val="none" w:sz="0" w:space="0" w:color="auto"/>
            <w:left w:val="none" w:sz="0" w:space="0" w:color="auto"/>
            <w:bottom w:val="none" w:sz="0" w:space="0" w:color="auto"/>
            <w:right w:val="none" w:sz="0" w:space="0" w:color="auto"/>
          </w:divBdr>
        </w:div>
        <w:div w:id="1767383973">
          <w:marLeft w:val="0"/>
          <w:marRight w:val="0"/>
          <w:marTop w:val="0"/>
          <w:marBottom w:val="0"/>
          <w:divBdr>
            <w:top w:val="none" w:sz="0" w:space="0" w:color="auto"/>
            <w:left w:val="none" w:sz="0" w:space="0" w:color="auto"/>
            <w:bottom w:val="none" w:sz="0" w:space="0" w:color="auto"/>
            <w:right w:val="none" w:sz="0" w:space="0" w:color="auto"/>
          </w:divBdr>
        </w:div>
        <w:div w:id="337657237">
          <w:marLeft w:val="0"/>
          <w:marRight w:val="0"/>
          <w:marTop w:val="0"/>
          <w:marBottom w:val="0"/>
          <w:divBdr>
            <w:top w:val="none" w:sz="0" w:space="0" w:color="auto"/>
            <w:left w:val="none" w:sz="0" w:space="0" w:color="auto"/>
            <w:bottom w:val="none" w:sz="0" w:space="0" w:color="auto"/>
            <w:right w:val="none" w:sz="0" w:space="0" w:color="auto"/>
          </w:divBdr>
        </w:div>
      </w:divsChild>
    </w:div>
    <w:div w:id="367219403">
      <w:bodyDiv w:val="1"/>
      <w:marLeft w:val="0"/>
      <w:marRight w:val="0"/>
      <w:marTop w:val="0"/>
      <w:marBottom w:val="0"/>
      <w:divBdr>
        <w:top w:val="none" w:sz="0" w:space="0" w:color="auto"/>
        <w:left w:val="none" w:sz="0" w:space="0" w:color="auto"/>
        <w:bottom w:val="none" w:sz="0" w:space="0" w:color="auto"/>
        <w:right w:val="none" w:sz="0" w:space="0" w:color="auto"/>
      </w:divBdr>
      <w:divsChild>
        <w:div w:id="190152432">
          <w:marLeft w:val="0"/>
          <w:marRight w:val="0"/>
          <w:marTop w:val="0"/>
          <w:marBottom w:val="0"/>
          <w:divBdr>
            <w:top w:val="none" w:sz="0" w:space="0" w:color="auto"/>
            <w:left w:val="none" w:sz="0" w:space="0" w:color="auto"/>
            <w:bottom w:val="none" w:sz="0" w:space="0" w:color="auto"/>
            <w:right w:val="none" w:sz="0" w:space="0" w:color="auto"/>
          </w:divBdr>
        </w:div>
        <w:div w:id="188286315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sChild>
    </w:div>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2023-11-14T00:00:00</PublishDate>
  <Abstract/>
  <CompanyAddress>Fall 2023</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4.xml><?xml version="1.0" encoding="utf-8"?>
<ds:datastoreItem xmlns:ds="http://schemas.openxmlformats.org/officeDocument/2006/customXml" ds:itemID="{6318BF04-1B46-4A76-9AA8-6E064F3909CD}">
  <ds:schemaRefs>
    <ds:schemaRef ds:uri="http://schemas.microsoft.com/sharepoint/v3/contenttype/forms"/>
  </ds:schemaRefs>
</ds:datastoreItem>
</file>

<file path=customXml/itemProps5.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10979</Words>
  <Characters>62586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Title</vt:lpstr>
    </vt:vector>
  </TitlesOfParts>
  <Company>Temple University</Company>
  <LinksUpToDate>false</LinksUpToDate>
  <CharactersWithSpaces>73419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tECHNICAL cOMMUNICATION</dc:subject>
  <dc:creator>Jakob Werle</dc:creator>
  <cp:keywords/>
  <dc:description/>
  <cp:lastModifiedBy>Jakob Werle</cp:lastModifiedBy>
  <cp:revision>33</cp:revision>
  <dcterms:created xsi:type="dcterms:W3CDTF">2024-12-06T17:58:00Z</dcterms:created>
  <dcterms:modified xsi:type="dcterms:W3CDTF">2024-12-08T19:55:00Z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id="GDJbthvX"/&gt;&lt;style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